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337" w:rsidRDefault="00DA6337" w:rsidP="00DA6337">
      <w:pPr>
        <w:pStyle w:val="a6"/>
        <w:jc w:val="center"/>
        <w:rPr>
          <w:b/>
          <w:sz w:val="21"/>
          <w:szCs w:val="21"/>
        </w:rPr>
      </w:pPr>
      <w:r>
        <w:rPr>
          <w:noProof/>
          <w:lang w:eastAsia="ru-RU"/>
        </w:rPr>
        <w:drawing>
          <wp:anchor distT="0" distB="0" distL="114300" distR="114300" simplePos="0" relativeHeight="251659264" behindDoc="1" locked="0" layoutInCell="1" allowOverlap="1" wp14:anchorId="39715A4B" wp14:editId="4CA1B06F">
            <wp:simplePos x="0" y="0"/>
            <wp:positionH relativeFrom="margin">
              <wp:posOffset>2543175</wp:posOffset>
            </wp:positionH>
            <wp:positionV relativeFrom="paragraph">
              <wp:posOffset>130810</wp:posOffset>
            </wp:positionV>
            <wp:extent cx="714375" cy="638175"/>
            <wp:effectExtent l="0" t="0" r="9525" b="9525"/>
            <wp:wrapTight wrapText="bothSides">
              <wp:wrapPolygon edited="0">
                <wp:start x="0" y="0"/>
                <wp:lineTo x="0" y="21278"/>
                <wp:lineTo x="21312" y="21278"/>
                <wp:lineTo x="21312" y="0"/>
                <wp:lineTo x="0" y="0"/>
              </wp:wrapPolygon>
            </wp:wrapTight>
            <wp:docPr id="18" name="Рисунок 18" descr="Описание: Описание: Описание: Описание: Описание: Описание: 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Gerb"/>
                    <pic:cNvPicPr>
                      <a:picLocks noChangeAspect="1" noChangeArrowheads="1"/>
                    </pic:cNvPicPr>
                  </pic:nvPicPr>
                  <pic:blipFill>
                    <a:blip r:embed="rId6" cstate="print">
                      <a:lum contrast="72000"/>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pic:spPr>
                </pic:pic>
              </a:graphicData>
            </a:graphic>
            <wp14:sizeRelH relativeFrom="page">
              <wp14:pctWidth>0</wp14:pctWidth>
            </wp14:sizeRelH>
            <wp14:sizeRelV relativeFrom="page">
              <wp14:pctHeight>0</wp14:pctHeight>
            </wp14:sizeRelV>
          </wp:anchor>
        </w:drawing>
      </w:r>
      <w:r>
        <w:rPr>
          <w:b/>
          <w:sz w:val="21"/>
          <w:szCs w:val="21"/>
          <w:lang w:val="ky-KG"/>
        </w:rPr>
        <w:t>КЫРГЫЗ РЕСПУБЛИКАСЫ                                              КЫРГ</w:t>
      </w:r>
      <w:r>
        <w:rPr>
          <w:b/>
          <w:sz w:val="21"/>
          <w:szCs w:val="21"/>
        </w:rPr>
        <w:t xml:space="preserve">ЫЗСКАЯ РЕСПУБЛИКА                                  </w:t>
      </w:r>
      <w:r>
        <w:rPr>
          <w:b/>
          <w:sz w:val="21"/>
          <w:szCs w:val="21"/>
          <w:lang w:val="ky-KG"/>
        </w:rPr>
        <w:t xml:space="preserve">ЖАЛАЛ-АБАД </w:t>
      </w:r>
      <w:r>
        <w:rPr>
          <w:b/>
          <w:sz w:val="21"/>
          <w:szCs w:val="21"/>
        </w:rPr>
        <w:t xml:space="preserve">ОБЛУСУ                                                              </w:t>
      </w:r>
      <w:r>
        <w:rPr>
          <w:b/>
          <w:sz w:val="21"/>
          <w:szCs w:val="21"/>
          <w:lang w:val="ky-KG"/>
        </w:rPr>
        <w:t xml:space="preserve">      ЖАЛАЛ-АБАДСКАЯ </w:t>
      </w:r>
      <w:r>
        <w:rPr>
          <w:b/>
          <w:sz w:val="21"/>
          <w:szCs w:val="21"/>
        </w:rPr>
        <w:t>ОБЛАСТЬ</w:t>
      </w:r>
    </w:p>
    <w:p w:rsidR="00DA6337" w:rsidRDefault="00DA6337" w:rsidP="00DA6337">
      <w:pPr>
        <w:pStyle w:val="a6"/>
        <w:jc w:val="center"/>
        <w:rPr>
          <w:b/>
          <w:sz w:val="21"/>
          <w:szCs w:val="21"/>
        </w:rPr>
      </w:pPr>
    </w:p>
    <w:p w:rsidR="00DA6337" w:rsidRDefault="00DA6337" w:rsidP="00DA6337">
      <w:pPr>
        <w:pStyle w:val="a6"/>
        <w:jc w:val="center"/>
        <w:rPr>
          <w:b/>
          <w:sz w:val="21"/>
          <w:szCs w:val="21"/>
        </w:rPr>
      </w:pPr>
      <w:r>
        <w:rPr>
          <w:b/>
          <w:sz w:val="21"/>
          <w:szCs w:val="21"/>
          <w:lang w:val="ky-KG"/>
        </w:rPr>
        <w:t xml:space="preserve">ТОГУЗ-ТОРО </w:t>
      </w:r>
      <w:r>
        <w:rPr>
          <w:b/>
          <w:sz w:val="21"/>
          <w:szCs w:val="21"/>
        </w:rPr>
        <w:t xml:space="preserve">РАЙОНУ                                                                                                                                                                                                 </w:t>
      </w:r>
      <w:r>
        <w:rPr>
          <w:b/>
          <w:sz w:val="21"/>
          <w:szCs w:val="21"/>
          <w:lang w:val="ky-KG"/>
        </w:rPr>
        <w:t xml:space="preserve">ТОГУЗ-ТОРОУСКИЙ </w:t>
      </w:r>
      <w:r>
        <w:rPr>
          <w:b/>
          <w:sz w:val="21"/>
          <w:szCs w:val="21"/>
        </w:rPr>
        <w:t>РАЙОН</w:t>
      </w:r>
    </w:p>
    <w:p w:rsidR="00DA6337" w:rsidRDefault="00DA6337" w:rsidP="00DA6337">
      <w:pPr>
        <w:pStyle w:val="a6"/>
        <w:jc w:val="center"/>
        <w:rPr>
          <w:b/>
          <w:sz w:val="21"/>
          <w:szCs w:val="21"/>
        </w:rPr>
      </w:pPr>
      <w:r>
        <w:rPr>
          <w:b/>
          <w:sz w:val="21"/>
          <w:szCs w:val="21"/>
          <w:lang w:val="ky-KG"/>
        </w:rPr>
        <w:t>КАРГАЛЫК</w:t>
      </w:r>
      <w:r>
        <w:rPr>
          <w:b/>
          <w:sz w:val="21"/>
          <w:szCs w:val="21"/>
        </w:rPr>
        <w:t xml:space="preserve">                                                                              АЙЫЛ</w:t>
      </w:r>
      <w:r>
        <w:rPr>
          <w:b/>
          <w:sz w:val="21"/>
          <w:szCs w:val="21"/>
          <w:lang w:val="ky-KG"/>
        </w:rPr>
        <w:t xml:space="preserve">НЫЙ </w:t>
      </w:r>
      <w:r>
        <w:rPr>
          <w:b/>
          <w:sz w:val="21"/>
          <w:szCs w:val="21"/>
        </w:rPr>
        <w:t>КЕНЕШ</w:t>
      </w:r>
    </w:p>
    <w:p w:rsidR="00DA6337" w:rsidRDefault="00DA6337" w:rsidP="00DA6337">
      <w:pPr>
        <w:pStyle w:val="a6"/>
        <w:rPr>
          <w:b/>
          <w:sz w:val="21"/>
          <w:szCs w:val="21"/>
        </w:rPr>
      </w:pPr>
      <w:r>
        <w:rPr>
          <w:b/>
          <w:sz w:val="21"/>
          <w:szCs w:val="21"/>
          <w:lang w:val="ky-KG"/>
        </w:rPr>
        <w:t xml:space="preserve">            </w:t>
      </w:r>
      <w:r>
        <w:rPr>
          <w:b/>
          <w:sz w:val="21"/>
          <w:szCs w:val="21"/>
        </w:rPr>
        <w:t xml:space="preserve">АЙЫЛ АЙМАГЫНЫН                                                 </w:t>
      </w:r>
      <w:r>
        <w:rPr>
          <w:b/>
          <w:sz w:val="21"/>
          <w:szCs w:val="21"/>
          <w:lang w:val="ky-KG"/>
        </w:rPr>
        <w:t xml:space="preserve">                 </w:t>
      </w:r>
      <w:r>
        <w:rPr>
          <w:b/>
          <w:sz w:val="21"/>
          <w:szCs w:val="21"/>
        </w:rPr>
        <w:t xml:space="preserve">  </w:t>
      </w:r>
      <w:r>
        <w:rPr>
          <w:b/>
          <w:sz w:val="21"/>
          <w:szCs w:val="21"/>
          <w:lang w:val="ky-KG"/>
        </w:rPr>
        <w:t>КАРГАЛЫКСКОГО</w:t>
      </w:r>
    </w:p>
    <w:p w:rsidR="00DA6337" w:rsidRDefault="00DA6337" w:rsidP="00DA6337">
      <w:pPr>
        <w:pStyle w:val="a6"/>
        <w:pBdr>
          <w:bottom w:val="single" w:sz="12" w:space="9" w:color="auto"/>
        </w:pBdr>
        <w:rPr>
          <w:b/>
          <w:sz w:val="21"/>
          <w:szCs w:val="21"/>
          <w:lang w:val="ky-KG"/>
        </w:rPr>
      </w:pPr>
      <w:r>
        <w:rPr>
          <w:b/>
          <w:sz w:val="21"/>
          <w:szCs w:val="21"/>
          <w:lang w:val="ky-KG"/>
        </w:rPr>
        <w:t xml:space="preserve">            АЙЫЛДЫК  КЕҢЕШИ                                                              АЙЫЛНОГО АЙМАКА</w:t>
      </w:r>
      <w:r>
        <w:rPr>
          <w:noProof/>
          <w:lang w:eastAsia="ru-RU"/>
        </w:rPr>
        <mc:AlternateContent>
          <mc:Choice Requires="wps">
            <w:drawing>
              <wp:anchor distT="4294967294" distB="4294967294" distL="114300" distR="114300" simplePos="0" relativeHeight="251660288" behindDoc="0" locked="0" layoutInCell="1" allowOverlap="1" wp14:anchorId="71FA6D36" wp14:editId="2F3C971F">
                <wp:simplePos x="0" y="0"/>
                <wp:positionH relativeFrom="column">
                  <wp:posOffset>-85090</wp:posOffset>
                </wp:positionH>
                <wp:positionV relativeFrom="paragraph">
                  <wp:posOffset>231775</wp:posOffset>
                </wp:positionV>
                <wp:extent cx="6101715" cy="0"/>
                <wp:effectExtent l="0" t="19050" r="13335" b="1905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1715" cy="0"/>
                        </a:xfrm>
                        <a:prstGeom prst="line">
                          <a:avLst/>
                        </a:prstGeom>
                        <a:noFill/>
                        <a:ln w="349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pt,18.25pt" to="473.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g/QUgIAAFs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" strokecolor="red" strokeweight="2.75pt"/>
            </w:pict>
          </mc:Fallback>
        </mc:AlternateContent>
      </w:r>
    </w:p>
    <w:p w:rsidR="00DA6337"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ky-KG" w:eastAsia="ru-RU"/>
        </w:rPr>
      </w:pPr>
    </w:p>
    <w:p w:rsidR="00DA6337"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ky-KG" w:eastAsia="ru-RU"/>
        </w:rPr>
      </w:pPr>
      <w:r>
        <w:rPr>
          <w:rFonts w:ascii="Times New Roman" w:eastAsia="Times New Roman" w:hAnsi="Times New Roman"/>
          <w:b/>
          <w:sz w:val="24"/>
          <w:szCs w:val="24"/>
          <w:lang w:val="ky-KG" w:eastAsia="ru-RU"/>
        </w:rPr>
        <w:t xml:space="preserve">  Каргалык  айылдык кеңешинин(I чакырылышынын)   кезектеги</w:t>
      </w:r>
      <w:r w:rsidRPr="009A4435">
        <w:rPr>
          <w:rFonts w:ascii="Times New Roman" w:eastAsia="Times New Roman" w:hAnsi="Times New Roman"/>
          <w:sz w:val="24"/>
          <w:szCs w:val="24"/>
          <w:lang w:val="ky-KG" w:eastAsia="ru-RU"/>
        </w:rPr>
        <w:t xml:space="preserve"> </w:t>
      </w:r>
      <w:r w:rsidRPr="00ED7956">
        <w:rPr>
          <w:rFonts w:ascii="Times New Roman" w:eastAsia="Times New Roman" w:hAnsi="Times New Roman"/>
          <w:b/>
          <w:sz w:val="24"/>
          <w:szCs w:val="24"/>
          <w:lang w:val="ky-KG" w:eastAsia="ru-RU"/>
        </w:rPr>
        <w:t>XXI</w:t>
      </w:r>
      <w:r>
        <w:rPr>
          <w:rFonts w:ascii="Times New Roman" w:eastAsia="Times New Roman" w:hAnsi="Times New Roman"/>
          <w:b/>
          <w:sz w:val="24"/>
          <w:szCs w:val="24"/>
          <w:lang w:val="ky-KG" w:eastAsia="ru-RU"/>
        </w:rPr>
        <w:t xml:space="preserve"> сессиясынын</w:t>
      </w:r>
    </w:p>
    <w:p w:rsidR="00DA6337"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ky-KG" w:eastAsia="ru-RU"/>
        </w:rPr>
      </w:pPr>
      <w:r>
        <w:rPr>
          <w:rFonts w:ascii="Times New Roman" w:eastAsia="Times New Roman" w:hAnsi="Times New Roman"/>
          <w:b/>
          <w:sz w:val="24"/>
          <w:szCs w:val="24"/>
          <w:lang w:val="ky-KG" w:eastAsia="ru-RU"/>
        </w:rPr>
        <w:t xml:space="preserve">  ТОКТОМУ</w:t>
      </w:r>
    </w:p>
    <w:p w:rsidR="00DA6337"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y-KG" w:eastAsia="ru-RU"/>
        </w:rPr>
      </w:pPr>
    </w:p>
    <w:p w:rsidR="00DA6337" w:rsidRPr="00A32274"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15- июнь    2026-жыл    №29</w:t>
      </w:r>
      <w:r w:rsidRPr="00A32274">
        <w:rPr>
          <w:rFonts w:ascii="Times New Roman" w:eastAsia="Times New Roman" w:hAnsi="Times New Roman"/>
          <w:sz w:val="24"/>
          <w:szCs w:val="24"/>
          <w:lang w:val="ky-KG" w:eastAsia="ru-RU"/>
        </w:rPr>
        <w:t xml:space="preserve">                  </w:t>
      </w:r>
      <w:r w:rsidRPr="00A32274">
        <w:rPr>
          <w:rFonts w:ascii="Times New Roman" w:eastAsia="Times New Roman" w:hAnsi="Times New Roman"/>
          <w:sz w:val="24"/>
          <w:szCs w:val="24"/>
          <w:lang w:val="ky-KG" w:eastAsia="ru-RU"/>
        </w:rPr>
        <w:tab/>
        <w:t xml:space="preserve">                       </w:t>
      </w:r>
      <w:r>
        <w:rPr>
          <w:rFonts w:ascii="Times New Roman" w:eastAsia="Times New Roman" w:hAnsi="Times New Roman"/>
          <w:sz w:val="24"/>
          <w:szCs w:val="24"/>
          <w:lang w:val="ky-KG" w:eastAsia="ru-RU"/>
        </w:rPr>
        <w:t xml:space="preserve">                    </w:t>
      </w:r>
      <w:r w:rsidRPr="00A32274">
        <w:rPr>
          <w:rFonts w:ascii="Times New Roman" w:eastAsia="Times New Roman" w:hAnsi="Times New Roman"/>
          <w:sz w:val="24"/>
          <w:szCs w:val="24"/>
          <w:lang w:val="ky-KG" w:eastAsia="ru-RU"/>
        </w:rPr>
        <w:t xml:space="preserve"> Казарман  айылы</w:t>
      </w:r>
    </w:p>
    <w:p w:rsidR="00DA6337" w:rsidRPr="00E3485A" w:rsidRDefault="00DA6337" w:rsidP="00DA6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y-KG" w:eastAsia="ru-RU"/>
        </w:rPr>
      </w:pPr>
    </w:p>
    <w:p w:rsidR="00DA6337" w:rsidRDefault="00DA6337" w:rsidP="00DA6337">
      <w:pPr>
        <w:pStyle w:val="a3"/>
        <w:spacing w:after="0" w:line="240" w:lineRule="auto"/>
        <w:ind w:left="1416"/>
        <w:jc w:val="both"/>
        <w:rPr>
          <w:rFonts w:ascii="Times New Roman" w:hAnsi="Times New Roman"/>
          <w:sz w:val="24"/>
          <w:szCs w:val="24"/>
          <w:lang w:val="ky-KG"/>
        </w:rPr>
      </w:pPr>
    </w:p>
    <w:p w:rsidR="00DA6337" w:rsidRPr="009A4435" w:rsidRDefault="00DA6337" w:rsidP="00DA6337">
      <w:pPr>
        <w:pStyle w:val="a3"/>
        <w:spacing w:after="0"/>
        <w:jc w:val="center"/>
        <w:rPr>
          <w:rFonts w:ascii="Times New Roman" w:hAnsi="Times New Roman"/>
          <w:b/>
          <w:bCs/>
          <w:color w:val="000000" w:themeColor="text1"/>
          <w:sz w:val="24"/>
          <w:szCs w:val="24"/>
          <w:lang w:val="ky-KG"/>
        </w:rPr>
      </w:pPr>
      <w:r w:rsidRPr="009A4435">
        <w:rPr>
          <w:rFonts w:ascii="Times New Roman" w:hAnsi="Times New Roman"/>
          <w:b/>
          <w:bCs/>
          <w:color w:val="000000" w:themeColor="text1"/>
          <w:sz w:val="24"/>
          <w:szCs w:val="24"/>
          <w:lang w:val="ky-KG"/>
        </w:rPr>
        <w:t>Каргалык айылдык кеңеши тарабынан  2024- 2025-жылдары  жана 2026-жылдын</w:t>
      </w:r>
      <w:r>
        <w:rPr>
          <w:rFonts w:ascii="Times New Roman" w:hAnsi="Times New Roman"/>
          <w:b/>
          <w:bCs/>
          <w:color w:val="000000" w:themeColor="text1"/>
          <w:sz w:val="24"/>
          <w:szCs w:val="24"/>
          <w:lang w:val="ky-KG"/>
        </w:rPr>
        <w:t xml:space="preserve"> биринчи</w:t>
      </w:r>
      <w:r w:rsidRPr="009A4435">
        <w:rPr>
          <w:rFonts w:ascii="Times New Roman" w:hAnsi="Times New Roman"/>
          <w:b/>
          <w:bCs/>
          <w:color w:val="000000" w:themeColor="text1"/>
          <w:sz w:val="24"/>
          <w:szCs w:val="24"/>
          <w:lang w:val="ky-KG"/>
        </w:rPr>
        <w:t xml:space="preserve"> кварталында кабыл алынган токтомдордун аткарылыштары  </w:t>
      </w:r>
      <w:r>
        <w:rPr>
          <w:rFonts w:ascii="Times New Roman" w:hAnsi="Times New Roman"/>
          <w:b/>
          <w:bCs/>
          <w:color w:val="000000" w:themeColor="text1"/>
          <w:sz w:val="24"/>
          <w:szCs w:val="24"/>
          <w:lang w:val="ky-KG"/>
        </w:rPr>
        <w:t xml:space="preserve">жана Биргелешкен мониторинг жана баалоо тобунун актылары </w:t>
      </w:r>
      <w:r w:rsidRPr="009A4435">
        <w:rPr>
          <w:rFonts w:ascii="Times New Roman" w:hAnsi="Times New Roman"/>
          <w:b/>
          <w:bCs/>
          <w:color w:val="000000" w:themeColor="text1"/>
          <w:sz w:val="24"/>
          <w:szCs w:val="24"/>
          <w:lang w:val="ky-KG"/>
        </w:rPr>
        <w:t>жөнүндө айыл өкмөт</w:t>
      </w:r>
      <w:r>
        <w:rPr>
          <w:rFonts w:ascii="Times New Roman" w:hAnsi="Times New Roman"/>
          <w:b/>
          <w:bCs/>
          <w:color w:val="000000" w:themeColor="text1"/>
          <w:sz w:val="24"/>
          <w:szCs w:val="24"/>
          <w:lang w:val="ky-KG"/>
        </w:rPr>
        <w:t>үнүн</w:t>
      </w:r>
      <w:r w:rsidRPr="009A4435">
        <w:rPr>
          <w:rFonts w:ascii="Times New Roman" w:hAnsi="Times New Roman"/>
          <w:b/>
          <w:bCs/>
          <w:color w:val="000000" w:themeColor="text1"/>
          <w:sz w:val="24"/>
          <w:szCs w:val="24"/>
          <w:lang w:val="ky-KG"/>
        </w:rPr>
        <w:t xml:space="preserve"> башчы</w:t>
      </w:r>
      <w:r>
        <w:rPr>
          <w:rFonts w:ascii="Times New Roman" w:hAnsi="Times New Roman"/>
          <w:b/>
          <w:bCs/>
          <w:color w:val="000000" w:themeColor="text1"/>
          <w:sz w:val="24"/>
          <w:szCs w:val="24"/>
          <w:lang w:val="ky-KG"/>
        </w:rPr>
        <w:t>сы</w:t>
      </w:r>
      <w:r w:rsidRPr="009A4435">
        <w:rPr>
          <w:rFonts w:ascii="Times New Roman" w:hAnsi="Times New Roman"/>
          <w:b/>
          <w:bCs/>
          <w:color w:val="000000" w:themeColor="text1"/>
          <w:sz w:val="24"/>
          <w:szCs w:val="24"/>
          <w:lang w:val="ky-KG"/>
        </w:rPr>
        <w:t>нын  маалыматын угуу</w:t>
      </w:r>
      <w:r>
        <w:rPr>
          <w:rFonts w:ascii="Times New Roman" w:hAnsi="Times New Roman"/>
          <w:b/>
          <w:bCs/>
          <w:color w:val="000000" w:themeColor="text1"/>
          <w:sz w:val="24"/>
          <w:szCs w:val="24"/>
          <w:lang w:val="ky-KG"/>
        </w:rPr>
        <w:t xml:space="preserve"> тууралуу</w:t>
      </w:r>
    </w:p>
    <w:p w:rsidR="00DA6337" w:rsidRDefault="00DA6337" w:rsidP="00DA6337">
      <w:pPr>
        <w:spacing w:after="0"/>
        <w:rPr>
          <w:rFonts w:ascii="Times New Roman" w:hAnsi="Times New Roman"/>
          <w:sz w:val="24"/>
          <w:szCs w:val="24"/>
          <w:lang w:val="ky-KG"/>
        </w:rPr>
      </w:pPr>
    </w:p>
    <w:p w:rsidR="00DA6337" w:rsidRDefault="00DA6337" w:rsidP="00DA6337">
      <w:pPr>
        <w:pStyle w:val="a3"/>
        <w:spacing w:after="0"/>
        <w:ind w:left="0"/>
        <w:jc w:val="both"/>
        <w:rPr>
          <w:rFonts w:ascii="Times New Roman" w:hAnsi="Times New Roman"/>
          <w:bCs/>
          <w:sz w:val="24"/>
          <w:szCs w:val="24"/>
          <w:lang w:val="ky-KG" w:eastAsia="ru-RU"/>
        </w:rPr>
      </w:pPr>
      <w:r>
        <w:rPr>
          <w:rFonts w:ascii="Times New Roman" w:hAnsi="Times New Roman"/>
          <w:sz w:val="24"/>
          <w:szCs w:val="24"/>
          <w:lang w:val="ky-KG"/>
        </w:rPr>
        <w:t xml:space="preserve">           </w:t>
      </w:r>
      <w:r w:rsidRPr="001F3BEF">
        <w:rPr>
          <w:rFonts w:ascii="Times New Roman" w:hAnsi="Times New Roman"/>
          <w:sz w:val="24"/>
          <w:szCs w:val="24"/>
          <w:lang w:val="ky-KG"/>
        </w:rPr>
        <w:t>Кыргыз Республикасынын «Жергиликтүү мамлекеттик администрация жана жергиликтүү өз алдынча башкаруу органдары жөнүндө»  Мыйзамын жетекчиликке алып,</w:t>
      </w:r>
      <w:r w:rsidRPr="0001509A">
        <w:rPr>
          <w:rFonts w:ascii="Times New Roman" w:hAnsi="Times New Roman"/>
          <w:sz w:val="24"/>
          <w:szCs w:val="24"/>
          <w:lang w:val="ky-KG"/>
        </w:rPr>
        <w:t xml:space="preserve"> </w:t>
      </w:r>
      <w:r w:rsidRPr="00D27BD7">
        <w:rPr>
          <w:rFonts w:ascii="Times New Roman" w:hAnsi="Times New Roman"/>
          <w:sz w:val="24"/>
          <w:szCs w:val="24"/>
          <w:lang w:val="ky-KG"/>
        </w:rPr>
        <w:t xml:space="preserve">“Бюджет, экономика, инвестиция, муниципалдык менчик, ишкердик иш жана тышкы экономикалык байланыш боюнча” туруктуу комиссиясынын корутундусун угуп жана талкуулап, Каргалык айылдык кеңешинин Регламентинин 2-главасынын 2.1-пунктуна ылайык, Каргалык айылдык кеңешинин  </w:t>
      </w:r>
      <w:r w:rsidRPr="00D27BD7">
        <w:rPr>
          <w:rFonts w:ascii="Times New Roman" w:hAnsi="Times New Roman"/>
          <w:sz w:val="24"/>
          <w:szCs w:val="24"/>
          <w:lang w:val="ky-KG" w:eastAsia="ru-RU"/>
        </w:rPr>
        <w:t xml:space="preserve">кезектеги </w:t>
      </w:r>
      <w:r w:rsidRPr="00D27BD7">
        <w:rPr>
          <w:rFonts w:ascii="Times New Roman" w:hAnsi="Times New Roman"/>
          <w:sz w:val="24"/>
          <w:szCs w:val="24"/>
          <w:lang w:val="ky-KG"/>
        </w:rPr>
        <w:t>сессиясы</w:t>
      </w:r>
      <w:r w:rsidRPr="00D27BD7">
        <w:rPr>
          <w:rFonts w:ascii="Times New Roman" w:hAnsi="Times New Roman"/>
          <w:b/>
          <w:bCs/>
          <w:sz w:val="24"/>
          <w:szCs w:val="24"/>
          <w:lang w:val="ky-KG" w:eastAsia="ru-RU"/>
        </w:rPr>
        <w:t xml:space="preserve"> </w:t>
      </w:r>
      <w:r w:rsidRPr="00D27BD7">
        <w:rPr>
          <w:rFonts w:ascii="Times New Roman" w:hAnsi="Times New Roman"/>
          <w:bCs/>
          <w:sz w:val="24"/>
          <w:szCs w:val="24"/>
          <w:lang w:val="ky-KG" w:eastAsia="ru-RU"/>
        </w:rPr>
        <w:t>токтом кылат:</w:t>
      </w:r>
    </w:p>
    <w:p w:rsidR="00DA6337" w:rsidRPr="001E47D6" w:rsidRDefault="00DA6337" w:rsidP="00DA6337">
      <w:pPr>
        <w:spacing w:after="0"/>
        <w:jc w:val="both"/>
        <w:rPr>
          <w:rFonts w:ascii="Times New Roman" w:hAnsi="Times New Roman"/>
          <w:color w:val="000000" w:themeColor="text1"/>
          <w:sz w:val="24"/>
          <w:szCs w:val="24"/>
          <w:lang w:val="ky-KG"/>
        </w:rPr>
      </w:pPr>
      <w:r w:rsidRPr="001E47D6">
        <w:rPr>
          <w:rFonts w:ascii="Times New Roman" w:hAnsi="Times New Roman"/>
          <w:color w:val="000000" w:themeColor="text1"/>
          <w:sz w:val="24"/>
          <w:szCs w:val="24"/>
          <w:lang w:val="ky-KG"/>
        </w:rPr>
        <w:t xml:space="preserve">  </w:t>
      </w:r>
      <w:r>
        <w:rPr>
          <w:rFonts w:ascii="Times New Roman" w:hAnsi="Times New Roman"/>
          <w:color w:val="000000" w:themeColor="text1"/>
          <w:sz w:val="24"/>
          <w:szCs w:val="24"/>
          <w:lang w:val="ky-KG"/>
        </w:rPr>
        <w:t xml:space="preserve">      1. </w:t>
      </w:r>
      <w:r w:rsidRPr="001E47D6">
        <w:rPr>
          <w:rFonts w:ascii="Times New Roman" w:hAnsi="Times New Roman"/>
          <w:color w:val="000000" w:themeColor="text1"/>
          <w:sz w:val="24"/>
          <w:szCs w:val="24"/>
          <w:lang w:val="ky-KG"/>
        </w:rPr>
        <w:t>Каргалык айылдык кеңешинин  2024-жылдын 30-июлундагы №41 токтомунун, №42 токтомунун 11-пунктунун,  №43 токтомунун  2-пунктунун, 30-декабрындагы №22 токтомунун 9-12-пункттарынын</w:t>
      </w:r>
      <w:r>
        <w:rPr>
          <w:rFonts w:ascii="Times New Roman" w:hAnsi="Times New Roman"/>
          <w:color w:val="000000" w:themeColor="text1"/>
          <w:sz w:val="24"/>
          <w:szCs w:val="24"/>
          <w:lang w:val="ky-KG"/>
        </w:rPr>
        <w:t xml:space="preserve">, </w:t>
      </w:r>
      <w:r w:rsidRPr="001E47D6">
        <w:rPr>
          <w:rFonts w:ascii="Times New Roman" w:hAnsi="Times New Roman"/>
          <w:color w:val="000000" w:themeColor="text1"/>
          <w:sz w:val="24"/>
          <w:szCs w:val="24"/>
          <w:lang w:val="ky-KG"/>
        </w:rPr>
        <w:t>2025-жылдын 18-июнундагы №33 токтомун,11- августундагы №42 токтомунун 2-пунктунун,17-мартындагы №8 токтомунун 8- пунктунун, 2026-жылдын 23- январындагы  №3 токтомунун  9-10-пункттарынын,5-февралындагы №10  токтомунун  талаптары ушул күнгө чейин аткарылбагандыгы белгиленсин.</w:t>
      </w:r>
    </w:p>
    <w:p w:rsidR="00DA6337" w:rsidRDefault="00DA6337" w:rsidP="00DA6337">
      <w:pPr>
        <w:spacing w:after="0"/>
        <w:ind w:firstLine="360"/>
        <w:jc w:val="both"/>
        <w:rPr>
          <w:rFonts w:ascii="Times New Roman" w:hAnsi="Times New Roman"/>
          <w:color w:val="000000" w:themeColor="text1"/>
          <w:sz w:val="24"/>
          <w:szCs w:val="24"/>
          <w:lang w:val="ky-KG"/>
        </w:rPr>
      </w:pPr>
      <w:r>
        <w:rPr>
          <w:rFonts w:ascii="Times New Roman" w:hAnsi="Times New Roman"/>
          <w:color w:val="000000" w:themeColor="text1"/>
          <w:sz w:val="24"/>
          <w:szCs w:val="24"/>
          <w:lang w:val="ky-KG"/>
        </w:rPr>
        <w:t xml:space="preserve"> 2. </w:t>
      </w:r>
      <w:r w:rsidRPr="001E47D6">
        <w:rPr>
          <w:rFonts w:ascii="Times New Roman" w:hAnsi="Times New Roman"/>
          <w:color w:val="000000" w:themeColor="text1"/>
          <w:sz w:val="24"/>
          <w:szCs w:val="24"/>
          <w:lang w:val="ky-KG"/>
        </w:rPr>
        <w:t>Каргалык айылдык кеңеши тарабынан кабыл алынган Биргелешкен мониторинг жана баалоо тобунун 2026-жылдын 13-мартындагы №24 токтомунун 2-3- пункттарында көрсөтүлгөн кемчиликтерди жана мыйзам бузууларды талапка ылайык</w:t>
      </w:r>
      <w:r>
        <w:rPr>
          <w:rFonts w:ascii="Times New Roman" w:hAnsi="Times New Roman"/>
          <w:color w:val="000000" w:themeColor="text1"/>
          <w:sz w:val="24"/>
          <w:szCs w:val="24"/>
          <w:lang w:val="ky-KG"/>
        </w:rPr>
        <w:t xml:space="preserve">, </w:t>
      </w:r>
      <w:r w:rsidRPr="001E47D6">
        <w:rPr>
          <w:rFonts w:ascii="Times New Roman" w:hAnsi="Times New Roman"/>
          <w:color w:val="000000" w:themeColor="text1"/>
          <w:sz w:val="24"/>
          <w:szCs w:val="24"/>
          <w:lang w:val="ky-KG"/>
        </w:rPr>
        <w:t>айыл өкмөт</w:t>
      </w:r>
      <w:r>
        <w:rPr>
          <w:rFonts w:ascii="Times New Roman" w:hAnsi="Times New Roman"/>
          <w:color w:val="000000" w:themeColor="text1"/>
          <w:sz w:val="24"/>
          <w:szCs w:val="24"/>
          <w:lang w:val="ky-KG"/>
        </w:rPr>
        <w:t>үнүн башчысы</w:t>
      </w:r>
      <w:r w:rsidRPr="001E47D6">
        <w:rPr>
          <w:rFonts w:ascii="Times New Roman" w:hAnsi="Times New Roman"/>
          <w:color w:val="000000" w:themeColor="text1"/>
          <w:sz w:val="24"/>
          <w:szCs w:val="24"/>
          <w:lang w:val="ky-KG"/>
        </w:rPr>
        <w:t xml:space="preserve"> тарабынан  аткарылбагандыгы белгиленсин.</w:t>
      </w:r>
      <w:r w:rsidRPr="001E47D6">
        <w:rPr>
          <w:rFonts w:ascii="Times New Roman" w:hAnsi="Times New Roman"/>
          <w:color w:val="000000" w:themeColor="text1"/>
          <w:sz w:val="24"/>
          <w:szCs w:val="24"/>
          <w:lang w:val="ky-KG"/>
        </w:rPr>
        <w:tab/>
      </w:r>
    </w:p>
    <w:p w:rsidR="00DA6337" w:rsidRDefault="00DA6337" w:rsidP="00DA6337">
      <w:pPr>
        <w:spacing w:after="0"/>
        <w:ind w:firstLine="360"/>
        <w:jc w:val="both"/>
        <w:rPr>
          <w:rFonts w:ascii="Times New Roman" w:hAnsi="Times New Roman"/>
          <w:color w:val="000000" w:themeColor="text1"/>
          <w:sz w:val="24"/>
          <w:szCs w:val="24"/>
          <w:lang w:val="ky-KG"/>
        </w:rPr>
      </w:pPr>
      <w:r>
        <w:rPr>
          <w:rFonts w:ascii="Times New Roman" w:hAnsi="Times New Roman"/>
          <w:color w:val="000000" w:themeColor="text1"/>
          <w:sz w:val="24"/>
          <w:szCs w:val="24"/>
          <w:lang w:val="ky-KG"/>
        </w:rPr>
        <w:t xml:space="preserve">3.  </w:t>
      </w:r>
      <w:r w:rsidRPr="003B3468">
        <w:rPr>
          <w:rFonts w:ascii="Times New Roman" w:hAnsi="Times New Roman"/>
          <w:bCs/>
          <w:color w:val="000000" w:themeColor="text1"/>
          <w:sz w:val="24"/>
          <w:szCs w:val="24"/>
          <w:lang w:val="ky-KG"/>
        </w:rPr>
        <w:t xml:space="preserve">Биргелешкен мониторинг </w:t>
      </w:r>
      <w:r>
        <w:rPr>
          <w:rFonts w:ascii="Times New Roman" w:hAnsi="Times New Roman"/>
          <w:bCs/>
          <w:color w:val="000000" w:themeColor="text1"/>
          <w:sz w:val="24"/>
          <w:szCs w:val="24"/>
          <w:lang w:val="ky-KG"/>
        </w:rPr>
        <w:t xml:space="preserve">жана баалоо </w:t>
      </w:r>
      <w:r w:rsidRPr="003B3468">
        <w:rPr>
          <w:rFonts w:ascii="Times New Roman" w:hAnsi="Times New Roman"/>
          <w:bCs/>
          <w:color w:val="000000" w:themeColor="text1"/>
          <w:sz w:val="24"/>
          <w:szCs w:val="24"/>
          <w:lang w:val="ky-KG"/>
        </w:rPr>
        <w:t xml:space="preserve">тобунун </w:t>
      </w:r>
      <w:r w:rsidRPr="001E47D6">
        <w:rPr>
          <w:rFonts w:ascii="Times New Roman" w:eastAsia="Times New Roman" w:hAnsi="Times New Roman"/>
          <w:sz w:val="24"/>
          <w:szCs w:val="24"/>
          <w:lang w:val="ky-KG" w:eastAsia="ru-RU"/>
        </w:rPr>
        <w:t xml:space="preserve">актылары эске алынсын. </w:t>
      </w:r>
    </w:p>
    <w:p w:rsidR="00DA6337" w:rsidRPr="001E47D6" w:rsidRDefault="00DA6337" w:rsidP="00DA6337">
      <w:pPr>
        <w:spacing w:after="0"/>
        <w:ind w:firstLine="360"/>
        <w:jc w:val="both"/>
        <w:rPr>
          <w:rFonts w:ascii="Times New Roman" w:hAnsi="Times New Roman"/>
          <w:color w:val="000000" w:themeColor="text1"/>
          <w:sz w:val="24"/>
          <w:szCs w:val="24"/>
          <w:lang w:val="ky-KG"/>
        </w:rPr>
      </w:pPr>
      <w:r>
        <w:rPr>
          <w:rFonts w:ascii="Times New Roman" w:hAnsi="Times New Roman"/>
          <w:color w:val="000000" w:themeColor="text1"/>
          <w:sz w:val="24"/>
          <w:szCs w:val="24"/>
          <w:lang w:val="ky-KG"/>
        </w:rPr>
        <w:t xml:space="preserve">4. </w:t>
      </w:r>
      <w:r>
        <w:rPr>
          <w:rFonts w:ascii="Times New Roman" w:eastAsia="Times New Roman" w:hAnsi="Times New Roman"/>
          <w:sz w:val="24"/>
          <w:szCs w:val="24"/>
          <w:lang w:val="ky-KG" w:eastAsia="ru-RU"/>
        </w:rPr>
        <w:t>Каргалык айыл өкмөтүнүн жалдануучу</w:t>
      </w:r>
      <w:r w:rsidRPr="00CF0180">
        <w:rPr>
          <w:rFonts w:ascii="Times New Roman" w:eastAsia="Times New Roman" w:hAnsi="Times New Roman"/>
          <w:sz w:val="24"/>
          <w:szCs w:val="24"/>
          <w:lang w:val="ky-KG" w:eastAsia="ru-RU"/>
        </w:rPr>
        <w:t xml:space="preserve"> уюм тарабынан </w:t>
      </w:r>
      <w:r>
        <w:rPr>
          <w:rFonts w:ascii="Times New Roman" w:eastAsia="Times New Roman" w:hAnsi="Times New Roman"/>
          <w:sz w:val="24"/>
          <w:szCs w:val="24"/>
          <w:lang w:val="ky-KG" w:eastAsia="ru-RU"/>
        </w:rPr>
        <w:t>долбоордук-сметалык документке ылайык, аткарылбаган</w:t>
      </w:r>
      <w:r w:rsidRPr="00CF0180">
        <w:rPr>
          <w:rFonts w:ascii="Times New Roman" w:eastAsia="Times New Roman" w:hAnsi="Times New Roman"/>
          <w:sz w:val="24"/>
          <w:szCs w:val="24"/>
          <w:lang w:val="ky-KG" w:eastAsia="ru-RU"/>
        </w:rPr>
        <w:t xml:space="preserve"> курулуш иштерин кабыл алууга жол берилбесин. </w:t>
      </w:r>
    </w:p>
    <w:p w:rsidR="00DA6337" w:rsidRPr="001E47D6" w:rsidRDefault="00DA6337" w:rsidP="00DA6337">
      <w:pPr>
        <w:spacing w:after="0"/>
        <w:jc w:val="both"/>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 xml:space="preserve">      5. Айыл өкмөт башчысына</w:t>
      </w:r>
      <w:r w:rsidRPr="001E47D6">
        <w:rPr>
          <w:rFonts w:ascii="Times New Roman" w:eastAsia="Times New Roman" w:hAnsi="Times New Roman"/>
          <w:sz w:val="24"/>
          <w:szCs w:val="24"/>
          <w:lang w:val="ky-KG" w:eastAsia="ru-RU"/>
        </w:rPr>
        <w:t xml:space="preserve">: </w:t>
      </w:r>
    </w:p>
    <w:p w:rsidR="00DA6337" w:rsidRPr="001E47D6" w:rsidRDefault="00DA6337" w:rsidP="00DA6337">
      <w:pPr>
        <w:pStyle w:val="a3"/>
        <w:numPr>
          <w:ilvl w:val="0"/>
          <w:numId w:val="1"/>
        </w:numPr>
        <w:spacing w:after="0"/>
        <w:rPr>
          <w:rFonts w:ascii="Times New Roman" w:eastAsia="Times New Roman" w:hAnsi="Times New Roman"/>
          <w:sz w:val="24"/>
          <w:szCs w:val="24"/>
          <w:lang w:val="ky-KG" w:eastAsia="ru-RU"/>
        </w:rPr>
      </w:pPr>
      <w:r w:rsidRPr="001E47D6">
        <w:rPr>
          <w:rFonts w:ascii="Times New Roman" w:eastAsia="Times New Roman" w:hAnsi="Times New Roman"/>
          <w:sz w:val="24"/>
          <w:szCs w:val="24"/>
          <w:lang w:val="ky-KG" w:eastAsia="ru-RU"/>
        </w:rPr>
        <w:t xml:space="preserve">техникалык </w:t>
      </w:r>
      <w:r>
        <w:rPr>
          <w:rFonts w:ascii="Times New Roman" w:eastAsia="Times New Roman" w:hAnsi="Times New Roman"/>
          <w:sz w:val="24"/>
          <w:szCs w:val="24"/>
          <w:lang w:val="ky-KG" w:eastAsia="ru-RU"/>
        </w:rPr>
        <w:t xml:space="preserve"> көзөмөлдү </w:t>
      </w:r>
      <w:r w:rsidRPr="001E47D6">
        <w:rPr>
          <w:rFonts w:ascii="Times New Roman" w:eastAsia="Times New Roman" w:hAnsi="Times New Roman"/>
          <w:sz w:val="24"/>
          <w:szCs w:val="24"/>
          <w:lang w:val="ky-KG" w:eastAsia="ru-RU"/>
        </w:rPr>
        <w:t>жана</w:t>
      </w:r>
      <w:r>
        <w:rPr>
          <w:rFonts w:ascii="Times New Roman" w:eastAsia="Times New Roman" w:hAnsi="Times New Roman"/>
          <w:sz w:val="24"/>
          <w:szCs w:val="24"/>
          <w:lang w:val="ky-KG" w:eastAsia="ru-RU"/>
        </w:rPr>
        <w:t xml:space="preserve"> проектинин</w:t>
      </w:r>
      <w:r w:rsidRPr="001E47D6">
        <w:rPr>
          <w:rFonts w:ascii="Times New Roman" w:eastAsia="Times New Roman" w:hAnsi="Times New Roman"/>
          <w:sz w:val="24"/>
          <w:szCs w:val="24"/>
          <w:lang w:val="ky-KG" w:eastAsia="ru-RU"/>
        </w:rPr>
        <w:t xml:space="preserve"> автор</w:t>
      </w:r>
      <w:r>
        <w:rPr>
          <w:rFonts w:ascii="Times New Roman" w:eastAsia="Times New Roman" w:hAnsi="Times New Roman"/>
          <w:sz w:val="24"/>
          <w:szCs w:val="24"/>
          <w:lang w:val="ky-KG" w:eastAsia="ru-RU"/>
        </w:rPr>
        <w:t>у менен биргеликте</w:t>
      </w:r>
      <w:r w:rsidRPr="001E47D6">
        <w:rPr>
          <w:rFonts w:ascii="Times New Roman" w:eastAsia="Times New Roman" w:hAnsi="Times New Roman"/>
          <w:sz w:val="24"/>
          <w:szCs w:val="24"/>
          <w:lang w:val="ky-KG" w:eastAsia="ru-RU"/>
        </w:rPr>
        <w:t xml:space="preserve"> текшерүү жүргүзүү</w:t>
      </w:r>
      <w:r>
        <w:rPr>
          <w:rFonts w:ascii="Times New Roman" w:eastAsia="Times New Roman" w:hAnsi="Times New Roman"/>
          <w:sz w:val="24"/>
          <w:szCs w:val="24"/>
          <w:lang w:val="ky-KG" w:eastAsia="ru-RU"/>
        </w:rPr>
        <w:t>нү</w:t>
      </w:r>
      <w:r w:rsidRPr="001E47D6">
        <w:rPr>
          <w:rFonts w:ascii="Times New Roman" w:eastAsia="Times New Roman" w:hAnsi="Times New Roman"/>
          <w:sz w:val="24"/>
          <w:szCs w:val="24"/>
          <w:lang w:val="ky-KG" w:eastAsia="ru-RU"/>
        </w:rPr>
        <w:t xml:space="preserve">; </w:t>
      </w:r>
    </w:p>
    <w:p w:rsidR="00DA6337" w:rsidRPr="002C3FCA" w:rsidRDefault="00DA6337" w:rsidP="00DA6337">
      <w:pPr>
        <w:pStyle w:val="a3"/>
        <w:numPr>
          <w:ilvl w:val="0"/>
          <w:numId w:val="1"/>
        </w:numPr>
        <w:spacing w:after="0"/>
        <w:rPr>
          <w:rFonts w:ascii="Times New Roman" w:eastAsia="Times New Roman" w:hAnsi="Times New Roman"/>
          <w:sz w:val="24"/>
          <w:szCs w:val="24"/>
          <w:lang w:val="ky-KG" w:eastAsia="ru-RU"/>
        </w:rPr>
      </w:pPr>
      <w:r w:rsidRPr="001E47D6">
        <w:rPr>
          <w:rFonts w:ascii="Times New Roman" w:eastAsia="Times New Roman" w:hAnsi="Times New Roman"/>
          <w:sz w:val="24"/>
          <w:szCs w:val="24"/>
          <w:lang w:val="ky-KG" w:eastAsia="ru-RU"/>
        </w:rPr>
        <w:t xml:space="preserve">аныкталган кемчиликтерди жоюу боюнча </w:t>
      </w:r>
      <w:r>
        <w:rPr>
          <w:rFonts w:ascii="Times New Roman" w:eastAsia="Times New Roman" w:hAnsi="Times New Roman"/>
          <w:sz w:val="24"/>
          <w:szCs w:val="24"/>
          <w:lang w:val="ky-KG" w:eastAsia="ru-RU"/>
        </w:rPr>
        <w:t>жалдануучуга</w:t>
      </w:r>
      <w:r w:rsidRPr="002C3FCA">
        <w:rPr>
          <w:rFonts w:ascii="Times New Roman" w:eastAsia="Times New Roman" w:hAnsi="Times New Roman"/>
          <w:sz w:val="24"/>
          <w:szCs w:val="24"/>
          <w:lang w:val="ky-KG" w:eastAsia="ru-RU"/>
        </w:rPr>
        <w:t xml:space="preserve"> милдеттүү көрсөтмө берүү</w:t>
      </w:r>
      <w:r>
        <w:rPr>
          <w:rFonts w:ascii="Times New Roman" w:eastAsia="Times New Roman" w:hAnsi="Times New Roman"/>
          <w:sz w:val="24"/>
          <w:szCs w:val="24"/>
          <w:lang w:val="ky-KG" w:eastAsia="ru-RU"/>
        </w:rPr>
        <w:t>нү</w:t>
      </w:r>
      <w:r w:rsidRPr="002C3FCA">
        <w:rPr>
          <w:rFonts w:ascii="Times New Roman" w:eastAsia="Times New Roman" w:hAnsi="Times New Roman"/>
          <w:sz w:val="24"/>
          <w:szCs w:val="24"/>
          <w:lang w:val="ky-KG" w:eastAsia="ru-RU"/>
        </w:rPr>
        <w:t xml:space="preserve">; </w:t>
      </w:r>
    </w:p>
    <w:p w:rsidR="00DA6337" w:rsidRPr="002C30DE" w:rsidRDefault="00DA6337" w:rsidP="00DA6337">
      <w:pPr>
        <w:pStyle w:val="a3"/>
        <w:numPr>
          <w:ilvl w:val="0"/>
          <w:numId w:val="1"/>
        </w:numPr>
        <w:spacing w:after="0"/>
        <w:rPr>
          <w:rFonts w:ascii="Times New Roman" w:eastAsia="Times New Roman" w:hAnsi="Times New Roman"/>
          <w:sz w:val="24"/>
          <w:szCs w:val="24"/>
          <w:lang w:val="ky-KG" w:eastAsia="ru-RU"/>
        </w:rPr>
      </w:pPr>
      <w:r w:rsidRPr="002C30DE">
        <w:rPr>
          <w:rFonts w:ascii="Times New Roman" w:eastAsia="Times New Roman" w:hAnsi="Times New Roman"/>
          <w:sz w:val="24"/>
          <w:szCs w:val="24"/>
          <w:lang w:val="ky-KG" w:eastAsia="ru-RU"/>
        </w:rPr>
        <w:t xml:space="preserve">кемчиликтер толук жоюлганга чейин аткарылган иштер боюнча </w:t>
      </w:r>
      <w:r>
        <w:rPr>
          <w:rFonts w:ascii="Times New Roman" w:eastAsia="Times New Roman" w:hAnsi="Times New Roman"/>
          <w:sz w:val="24"/>
          <w:szCs w:val="24"/>
          <w:lang w:val="ky-KG" w:eastAsia="ru-RU"/>
        </w:rPr>
        <w:t xml:space="preserve">кабыл алуу </w:t>
      </w:r>
      <w:r w:rsidRPr="002C30DE">
        <w:rPr>
          <w:rFonts w:ascii="Times New Roman" w:eastAsia="Times New Roman" w:hAnsi="Times New Roman"/>
          <w:sz w:val="24"/>
          <w:szCs w:val="24"/>
          <w:lang w:val="ky-KG" w:eastAsia="ru-RU"/>
        </w:rPr>
        <w:t>актыларга</w:t>
      </w:r>
      <w:r>
        <w:rPr>
          <w:rFonts w:ascii="Times New Roman" w:eastAsia="Times New Roman" w:hAnsi="Times New Roman"/>
          <w:sz w:val="24"/>
          <w:szCs w:val="24"/>
          <w:lang w:val="ky-KG" w:eastAsia="ru-RU"/>
        </w:rPr>
        <w:t xml:space="preserve"> </w:t>
      </w:r>
      <w:r w:rsidRPr="002C30DE">
        <w:rPr>
          <w:rFonts w:ascii="Times New Roman" w:eastAsia="Times New Roman" w:hAnsi="Times New Roman"/>
          <w:sz w:val="24"/>
          <w:szCs w:val="24"/>
          <w:lang w:val="ky-KG" w:eastAsia="ru-RU"/>
        </w:rPr>
        <w:t xml:space="preserve"> кол койбоо</w:t>
      </w:r>
      <w:r>
        <w:rPr>
          <w:rFonts w:ascii="Times New Roman" w:eastAsia="Times New Roman" w:hAnsi="Times New Roman"/>
          <w:sz w:val="24"/>
          <w:szCs w:val="24"/>
          <w:lang w:val="ky-KG" w:eastAsia="ru-RU"/>
        </w:rPr>
        <w:t>го</w:t>
      </w:r>
      <w:r w:rsidRPr="002C30DE">
        <w:rPr>
          <w:rFonts w:ascii="Times New Roman" w:eastAsia="Times New Roman" w:hAnsi="Times New Roman"/>
          <w:sz w:val="24"/>
          <w:szCs w:val="24"/>
          <w:lang w:val="ky-KG" w:eastAsia="ru-RU"/>
        </w:rPr>
        <w:t xml:space="preserve">; </w:t>
      </w:r>
    </w:p>
    <w:p w:rsidR="00DA6337" w:rsidRPr="002C30DE" w:rsidRDefault="00DA6337" w:rsidP="00DA6337">
      <w:pPr>
        <w:pStyle w:val="a3"/>
        <w:numPr>
          <w:ilvl w:val="0"/>
          <w:numId w:val="1"/>
        </w:numPr>
        <w:spacing w:after="0"/>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lastRenderedPageBreak/>
        <w:t xml:space="preserve">жүргүзүлгөн иштердин </w:t>
      </w:r>
      <w:r w:rsidRPr="002C30DE">
        <w:rPr>
          <w:rFonts w:ascii="Times New Roman" w:eastAsia="Times New Roman" w:hAnsi="Times New Roman"/>
          <w:sz w:val="24"/>
          <w:szCs w:val="24"/>
          <w:lang w:val="ky-KG" w:eastAsia="ru-RU"/>
        </w:rPr>
        <w:t>жыйынтыгы тууралуу айылдык кеңешке 10</w:t>
      </w:r>
      <w:r>
        <w:rPr>
          <w:rFonts w:ascii="Times New Roman" w:eastAsia="Times New Roman" w:hAnsi="Times New Roman"/>
          <w:sz w:val="24"/>
          <w:szCs w:val="24"/>
          <w:lang w:val="ky-KG" w:eastAsia="ru-RU"/>
        </w:rPr>
        <w:t xml:space="preserve"> (он)</w:t>
      </w:r>
      <w:r w:rsidRPr="002C30DE">
        <w:rPr>
          <w:rFonts w:ascii="Times New Roman" w:eastAsia="Times New Roman" w:hAnsi="Times New Roman"/>
          <w:sz w:val="24"/>
          <w:szCs w:val="24"/>
          <w:lang w:val="ky-KG" w:eastAsia="ru-RU"/>
        </w:rPr>
        <w:t xml:space="preserve"> күндүн ичинде маалымат берүү </w:t>
      </w:r>
      <w:r>
        <w:rPr>
          <w:rFonts w:ascii="Times New Roman" w:eastAsia="Times New Roman" w:hAnsi="Times New Roman"/>
          <w:sz w:val="24"/>
          <w:szCs w:val="24"/>
          <w:lang w:val="ky-KG" w:eastAsia="ru-RU"/>
        </w:rPr>
        <w:t xml:space="preserve"> жагы </w:t>
      </w:r>
      <w:r w:rsidRPr="002C30DE">
        <w:rPr>
          <w:rFonts w:ascii="Times New Roman" w:eastAsia="Times New Roman" w:hAnsi="Times New Roman"/>
          <w:sz w:val="24"/>
          <w:szCs w:val="24"/>
          <w:lang w:val="ky-KG" w:eastAsia="ru-RU"/>
        </w:rPr>
        <w:t xml:space="preserve">милдеттендирилсин. </w:t>
      </w:r>
    </w:p>
    <w:p w:rsidR="00DA6337" w:rsidRPr="0067405A" w:rsidRDefault="00DA6337" w:rsidP="00DA6337">
      <w:pPr>
        <w:spacing w:after="0"/>
        <w:ind w:firstLine="360"/>
        <w:jc w:val="both"/>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 xml:space="preserve"> 6. Жалдануучу</w:t>
      </w:r>
      <w:r w:rsidRPr="00CF0180">
        <w:rPr>
          <w:rFonts w:ascii="Times New Roman" w:eastAsia="Times New Roman" w:hAnsi="Times New Roman"/>
          <w:sz w:val="24"/>
          <w:szCs w:val="24"/>
          <w:lang w:val="ky-KG" w:eastAsia="ru-RU"/>
        </w:rPr>
        <w:t xml:space="preserve"> уюм </w:t>
      </w:r>
      <w:r>
        <w:rPr>
          <w:rFonts w:ascii="Times New Roman" w:eastAsia="Times New Roman" w:hAnsi="Times New Roman"/>
          <w:sz w:val="24"/>
          <w:szCs w:val="24"/>
          <w:lang w:val="ky-KG" w:eastAsia="ru-RU"/>
        </w:rPr>
        <w:t xml:space="preserve">долбоордук-сметалык документке </w:t>
      </w:r>
      <w:r w:rsidRPr="0067405A">
        <w:rPr>
          <w:rFonts w:ascii="Times New Roman" w:eastAsia="Times New Roman" w:hAnsi="Times New Roman"/>
          <w:sz w:val="24"/>
          <w:szCs w:val="24"/>
          <w:lang w:val="ky-KG" w:eastAsia="ru-RU"/>
        </w:rPr>
        <w:t xml:space="preserve"> ылайык </w:t>
      </w:r>
      <w:r>
        <w:rPr>
          <w:rFonts w:ascii="Times New Roman" w:eastAsia="Times New Roman" w:hAnsi="Times New Roman"/>
          <w:sz w:val="24"/>
          <w:szCs w:val="24"/>
          <w:lang w:val="ky-KG" w:eastAsia="ru-RU"/>
        </w:rPr>
        <w:t xml:space="preserve">жасалбаган </w:t>
      </w:r>
      <w:r w:rsidRPr="0067405A">
        <w:rPr>
          <w:rFonts w:ascii="Times New Roman" w:eastAsia="Times New Roman" w:hAnsi="Times New Roman"/>
          <w:sz w:val="24"/>
          <w:szCs w:val="24"/>
          <w:lang w:val="ky-KG" w:eastAsia="ru-RU"/>
        </w:rPr>
        <w:t>курулуш элементтерин өз караж</w:t>
      </w:r>
      <w:r>
        <w:rPr>
          <w:rFonts w:ascii="Times New Roman" w:eastAsia="Times New Roman" w:hAnsi="Times New Roman"/>
          <w:sz w:val="24"/>
          <w:szCs w:val="24"/>
          <w:lang w:val="ky-KG" w:eastAsia="ru-RU"/>
        </w:rPr>
        <w:t>атынын эсебинен кайрадан оңдооту жагы айыл өкмөтүнүн башчысына  (калыбына келтирүү) милдеттендирилсин</w:t>
      </w:r>
      <w:r w:rsidRPr="0067405A">
        <w:rPr>
          <w:rFonts w:ascii="Times New Roman" w:eastAsia="Times New Roman" w:hAnsi="Times New Roman"/>
          <w:sz w:val="24"/>
          <w:szCs w:val="24"/>
          <w:lang w:val="ky-KG" w:eastAsia="ru-RU"/>
        </w:rPr>
        <w:t xml:space="preserve">. </w:t>
      </w:r>
    </w:p>
    <w:p w:rsidR="00DA6337" w:rsidRPr="00E45014"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   7. </w:t>
      </w:r>
      <w:r w:rsidRPr="00E45014">
        <w:rPr>
          <w:rFonts w:ascii="Times New Roman" w:hAnsi="Times New Roman"/>
          <w:sz w:val="24"/>
          <w:szCs w:val="24"/>
          <w:lang w:val="ky-KG"/>
        </w:rPr>
        <w:t>Тогуз-Торо районунун мамлекеттик администрациясынын башчысына (акимге) жана Каргалык айыл өкмөтүнүн башчысына</w:t>
      </w:r>
      <w:r>
        <w:rPr>
          <w:rFonts w:ascii="Times New Roman" w:hAnsi="Times New Roman"/>
          <w:sz w:val="24"/>
          <w:szCs w:val="24"/>
          <w:lang w:val="ky-KG"/>
        </w:rPr>
        <w:t>,</w:t>
      </w:r>
      <w:r w:rsidRPr="00E45014">
        <w:rPr>
          <w:rFonts w:ascii="Times New Roman" w:hAnsi="Times New Roman"/>
          <w:sz w:val="24"/>
          <w:szCs w:val="24"/>
          <w:lang w:val="ky-KG"/>
        </w:rPr>
        <w:t xml:space="preserve">  </w:t>
      </w:r>
      <w:r w:rsidRPr="00E45014">
        <w:rPr>
          <w:rFonts w:ascii="Times New Roman" w:hAnsi="Times New Roman"/>
          <w:bCs/>
          <w:sz w:val="24"/>
          <w:szCs w:val="24"/>
          <w:lang w:val="ky-KG"/>
        </w:rPr>
        <w:t xml:space="preserve">2024- 2025-жылдары  жана 2026-жылдын  биринчи кварталында кабыл алынган Каргалык айылдык кеңештин токтомдорунун аткарылышы боюнча, ошондой эле </w:t>
      </w:r>
      <w:r w:rsidRPr="00E45014">
        <w:rPr>
          <w:rFonts w:ascii="Times New Roman" w:hAnsi="Times New Roman"/>
          <w:sz w:val="24"/>
          <w:szCs w:val="24"/>
          <w:lang w:val="ky-KG"/>
        </w:rPr>
        <w:t xml:space="preserve">жөнөтүлгөн бир нече кайрылууларга Кыргыз Республикасынын 2023-жылдын 29-декабрындагы №217 “Маалымат алуу укугу жөнүндө” Мыйзамында белгиленген мөөнөттөрдө жооп берилбегендиги жана тиешелүү чаралар көтөрүлбөгөндүгү эске алынсын.Ошондой эле Каргалык айылдык кеңештин </w:t>
      </w:r>
      <w:r>
        <w:rPr>
          <w:rFonts w:ascii="Times New Roman" w:hAnsi="Times New Roman"/>
          <w:sz w:val="24"/>
          <w:szCs w:val="24"/>
          <w:lang w:val="ky-KG"/>
        </w:rPr>
        <w:t xml:space="preserve"> </w:t>
      </w:r>
      <w:r w:rsidRPr="00E45014">
        <w:rPr>
          <w:rFonts w:ascii="Times New Roman" w:hAnsi="Times New Roman"/>
          <w:sz w:val="24"/>
          <w:szCs w:val="24"/>
          <w:lang w:val="ky-KG"/>
        </w:rPr>
        <w:t>2026-жылдын 28- майындагы №01-8/79 чыгыш сандуу катында көрсөтүлгөн маселелер боюнча  (толук кандуу) бүгүнкү күнгө чейин жооп берилбегендиги байланыштуу, Тогуз-Торо райондук мамлекеттик администрация башчысы - аким Нурлан Эшмукамбет уулунан аткартууга алуу жагы суралсын.</w:t>
      </w:r>
    </w:p>
    <w:p w:rsidR="00DA6337"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  8. </w:t>
      </w:r>
      <w:r w:rsidRPr="001E47D6">
        <w:rPr>
          <w:rFonts w:ascii="Times New Roman" w:hAnsi="Times New Roman"/>
          <w:sz w:val="24"/>
          <w:szCs w:val="24"/>
          <w:lang w:val="ky-KG"/>
        </w:rPr>
        <w:t>Аталган фактылар жергиликтүү өз алдынча башкаруу органынын мыйзамдуу чечимдеринин жана кайрылууларынын талаптагыдай аткарылбай жаткандыгын, Кыргыз Республикасынын мыйзамдарынын талаптары толук  сакталбагандыгын, ошондой эле жооптуу кызмат адамдары тарабынан өздөрүнө жүктөлгөн кызматтык милдеттерди аткарууну  камсыз кылуу боюнча аракетсиздик белгилери орун алгандыгын көрсөтөрү белгиленсин.</w:t>
      </w:r>
    </w:p>
    <w:p w:rsidR="00DA6337" w:rsidRPr="001E47D6"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  9. </w:t>
      </w:r>
      <w:r w:rsidRPr="001E47D6">
        <w:rPr>
          <w:rFonts w:ascii="Times New Roman" w:hAnsi="Times New Roman"/>
          <w:sz w:val="24"/>
          <w:szCs w:val="24"/>
          <w:lang w:val="ky-KG"/>
        </w:rPr>
        <w:t>Каргалык айыл өкмөтүнүн башчысы М.Ж.Олжотоевдин уюлдук байланыштын антен</w:t>
      </w:r>
      <w:r>
        <w:rPr>
          <w:rFonts w:ascii="Times New Roman" w:hAnsi="Times New Roman"/>
          <w:sz w:val="24"/>
          <w:szCs w:val="24"/>
          <w:lang w:val="ky-KG"/>
        </w:rPr>
        <w:t>н</w:t>
      </w:r>
      <w:r w:rsidRPr="001E47D6">
        <w:rPr>
          <w:rFonts w:ascii="Times New Roman" w:hAnsi="Times New Roman"/>
          <w:sz w:val="24"/>
          <w:szCs w:val="24"/>
          <w:lang w:val="ky-KG"/>
        </w:rPr>
        <w:t>алары боюнча сунушу, жер адиси У.Р.Матиевдин Кыргыз Республикасынын Өкмөтүнүн  2019-жылдын 5- февралындагы №43 токтому менен бекитилген “Кум-шагыл аралашмасын  жана чопо топурак казып алуу укуктарын мамлекеттик каттоо жөнүндө” Жобонун 23,27 жана 30- пункттарынын талаптары Тогуз-Торо райондук  мамлекеттик админстрация</w:t>
      </w:r>
      <w:r>
        <w:rPr>
          <w:rFonts w:ascii="Times New Roman" w:hAnsi="Times New Roman"/>
          <w:sz w:val="24"/>
          <w:szCs w:val="24"/>
          <w:lang w:val="ky-KG"/>
        </w:rPr>
        <w:t>сы</w:t>
      </w:r>
      <w:r w:rsidRPr="001E47D6">
        <w:rPr>
          <w:rFonts w:ascii="Times New Roman" w:hAnsi="Times New Roman"/>
          <w:sz w:val="24"/>
          <w:szCs w:val="24"/>
          <w:lang w:val="ky-KG"/>
        </w:rPr>
        <w:t xml:space="preserve"> тарабынан эске алынбай иш алып баргандыгы,</w:t>
      </w:r>
      <w:r>
        <w:rPr>
          <w:rFonts w:ascii="Times New Roman" w:hAnsi="Times New Roman"/>
          <w:sz w:val="24"/>
          <w:szCs w:val="24"/>
          <w:lang w:val="ky-KG"/>
        </w:rPr>
        <w:t xml:space="preserve"> </w:t>
      </w:r>
      <w:r w:rsidRPr="001E47D6">
        <w:rPr>
          <w:rFonts w:ascii="Times New Roman" w:hAnsi="Times New Roman"/>
          <w:sz w:val="24"/>
          <w:szCs w:val="24"/>
          <w:lang w:val="ky-KG"/>
        </w:rPr>
        <w:t>айыл</w:t>
      </w:r>
      <w:r>
        <w:rPr>
          <w:rFonts w:ascii="Times New Roman" w:hAnsi="Times New Roman"/>
          <w:sz w:val="24"/>
          <w:szCs w:val="24"/>
          <w:lang w:val="ky-KG"/>
        </w:rPr>
        <w:t xml:space="preserve"> башчы</w:t>
      </w:r>
      <w:r w:rsidRPr="001E47D6">
        <w:rPr>
          <w:rFonts w:ascii="Times New Roman" w:hAnsi="Times New Roman"/>
          <w:sz w:val="24"/>
          <w:szCs w:val="24"/>
          <w:lang w:val="ky-KG"/>
        </w:rPr>
        <w:t xml:space="preserve"> А.Абдыма</w:t>
      </w:r>
      <w:r>
        <w:rPr>
          <w:rFonts w:ascii="Times New Roman" w:hAnsi="Times New Roman"/>
          <w:sz w:val="24"/>
          <w:szCs w:val="24"/>
          <w:lang w:val="ky-KG"/>
        </w:rPr>
        <w:t>на</w:t>
      </w:r>
      <w:r w:rsidRPr="001E47D6">
        <w:rPr>
          <w:rFonts w:ascii="Times New Roman" w:hAnsi="Times New Roman"/>
          <w:sz w:val="24"/>
          <w:szCs w:val="24"/>
          <w:lang w:val="ky-KG"/>
        </w:rPr>
        <w:t xml:space="preserve">п уулунун </w:t>
      </w:r>
      <w:r>
        <w:rPr>
          <w:rFonts w:ascii="Times New Roman" w:hAnsi="Times New Roman"/>
          <w:sz w:val="24"/>
          <w:szCs w:val="24"/>
          <w:lang w:val="ky-KG"/>
        </w:rPr>
        <w:t xml:space="preserve">Чет- Булак айылындагы </w:t>
      </w:r>
      <w:r w:rsidRPr="001E47D6">
        <w:rPr>
          <w:rFonts w:ascii="Times New Roman" w:hAnsi="Times New Roman"/>
          <w:sz w:val="24"/>
          <w:szCs w:val="24"/>
          <w:lang w:val="ky-KG"/>
        </w:rPr>
        <w:t>скве</w:t>
      </w:r>
      <w:r>
        <w:rPr>
          <w:rFonts w:ascii="Times New Roman" w:hAnsi="Times New Roman"/>
          <w:sz w:val="24"/>
          <w:szCs w:val="24"/>
          <w:lang w:val="ky-KG"/>
        </w:rPr>
        <w:t>р</w:t>
      </w:r>
      <w:r w:rsidRPr="001E47D6">
        <w:rPr>
          <w:rFonts w:ascii="Times New Roman" w:hAnsi="Times New Roman"/>
          <w:sz w:val="24"/>
          <w:szCs w:val="24"/>
          <w:lang w:val="ky-KG"/>
        </w:rPr>
        <w:t>дин курулуш</w:t>
      </w:r>
      <w:r>
        <w:rPr>
          <w:rFonts w:ascii="Times New Roman" w:hAnsi="Times New Roman"/>
          <w:sz w:val="24"/>
          <w:szCs w:val="24"/>
          <w:lang w:val="ky-KG"/>
        </w:rPr>
        <w:t>ун</w:t>
      </w:r>
      <w:r w:rsidRPr="001E47D6">
        <w:rPr>
          <w:rFonts w:ascii="Times New Roman" w:hAnsi="Times New Roman"/>
          <w:sz w:val="24"/>
          <w:szCs w:val="24"/>
          <w:lang w:val="ky-KG"/>
        </w:rPr>
        <w:t xml:space="preserve"> прокаратурага  текшер</w:t>
      </w:r>
      <w:r>
        <w:rPr>
          <w:rFonts w:ascii="Times New Roman" w:hAnsi="Times New Roman"/>
          <w:sz w:val="24"/>
          <w:szCs w:val="24"/>
          <w:lang w:val="ky-KG"/>
        </w:rPr>
        <w:t>т</w:t>
      </w:r>
      <w:r w:rsidRPr="001E47D6">
        <w:rPr>
          <w:rFonts w:ascii="Times New Roman" w:hAnsi="Times New Roman"/>
          <w:sz w:val="24"/>
          <w:szCs w:val="24"/>
          <w:lang w:val="ky-KG"/>
        </w:rPr>
        <w:t xml:space="preserve">үү жүргүзүү сунушу, Каргалык айыл өкмөтүнүн астында түзүлгөн  </w:t>
      </w:r>
      <w:r w:rsidRPr="001E47D6">
        <w:rPr>
          <w:rFonts w:ascii="Times New Roman" w:hAnsi="Times New Roman"/>
          <w:bCs/>
          <w:sz w:val="24"/>
          <w:szCs w:val="24"/>
          <w:lang w:val="ky-KG"/>
        </w:rPr>
        <w:t xml:space="preserve">Биргелешкен мониторинг жана баалоо тобунун, тиешелүү туруктуу комиссиянын актыларын эске алуу тууралуу айылдык кеңештин депутаттары тарабынан </w:t>
      </w:r>
      <w:r w:rsidRPr="001E47D6">
        <w:rPr>
          <w:rFonts w:ascii="Times New Roman" w:hAnsi="Times New Roman"/>
          <w:sz w:val="24"/>
          <w:szCs w:val="24"/>
          <w:lang w:val="ky-KG"/>
        </w:rPr>
        <w:t>Бектен көчөсүндөгү тратуардын курулуш иштеринин</w:t>
      </w:r>
      <w:r>
        <w:rPr>
          <w:rFonts w:ascii="Times New Roman" w:hAnsi="Times New Roman"/>
          <w:sz w:val="24"/>
          <w:szCs w:val="24"/>
          <w:lang w:val="ky-KG"/>
        </w:rPr>
        <w:t xml:space="preserve"> </w:t>
      </w:r>
      <w:r w:rsidRPr="001E47D6">
        <w:rPr>
          <w:rFonts w:ascii="Times New Roman" w:hAnsi="Times New Roman"/>
          <w:sz w:val="24"/>
          <w:szCs w:val="24"/>
          <w:lang w:val="ky-KG"/>
        </w:rPr>
        <w:t xml:space="preserve"> мыйзамдуулугун текшерүү боюнча сунушу Тогуз-Торо райондук прокаратурасына жөнөтүлсүн.</w:t>
      </w:r>
    </w:p>
    <w:p w:rsidR="00DA6337" w:rsidRDefault="00DA6337" w:rsidP="00DA6337">
      <w:pPr>
        <w:spacing w:after="0"/>
        <w:ind w:firstLine="360"/>
        <w:jc w:val="both"/>
        <w:rPr>
          <w:rFonts w:ascii="Times New Roman" w:hAnsi="Times New Roman"/>
          <w:sz w:val="24"/>
          <w:szCs w:val="24"/>
          <w:lang w:val="ky-KG"/>
        </w:rPr>
      </w:pPr>
      <w:r>
        <w:rPr>
          <w:rFonts w:ascii="Times New Roman" w:eastAsia="Times New Roman" w:hAnsi="Times New Roman"/>
          <w:sz w:val="24"/>
          <w:szCs w:val="24"/>
          <w:lang w:val="ky-KG" w:eastAsia="ru-RU"/>
        </w:rPr>
        <w:t>10.</w:t>
      </w:r>
      <w:r>
        <w:rPr>
          <w:rFonts w:ascii="Times New Roman" w:eastAsia="Times New Roman" w:hAnsi="Times New Roman"/>
          <w:sz w:val="24"/>
          <w:szCs w:val="24"/>
          <w:lang w:val="ky-KG" w:eastAsia="ru-RU"/>
        </w:rPr>
        <w:tab/>
        <w:t xml:space="preserve">  </w:t>
      </w:r>
      <w:r w:rsidRPr="001E47D6">
        <w:rPr>
          <w:rFonts w:ascii="Times New Roman" w:eastAsia="Times New Roman" w:hAnsi="Times New Roman"/>
          <w:sz w:val="24"/>
          <w:szCs w:val="24"/>
          <w:lang w:val="ky-KG" w:eastAsia="ru-RU"/>
        </w:rPr>
        <w:t>Жогорудагы  9-пунктта көрсөтүлгөн маселелер боюнча мыйзам чегинде укуктук баа берүү үчүн Тогуз-Торо райондук прокуратурасына сунушталсын.</w:t>
      </w:r>
    </w:p>
    <w:p w:rsidR="00DA6337"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11. </w:t>
      </w:r>
      <w:r w:rsidRPr="001E47D6">
        <w:rPr>
          <w:rFonts w:ascii="Times New Roman" w:hAnsi="Times New Roman"/>
          <w:sz w:val="24"/>
          <w:szCs w:val="24"/>
          <w:lang w:val="ky-KG"/>
        </w:rPr>
        <w:t>Бул токтом каттоодон өткөрүлсүн жана kargalyk.gov.kg расмий веб-сайтына жарыялансын.</w:t>
      </w:r>
    </w:p>
    <w:p w:rsidR="00DA6337"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12. </w:t>
      </w:r>
      <w:r w:rsidRPr="001E47D6">
        <w:rPr>
          <w:rFonts w:ascii="Times New Roman" w:hAnsi="Times New Roman"/>
          <w:sz w:val="24"/>
          <w:szCs w:val="24"/>
          <w:lang w:val="ky-KG"/>
        </w:rPr>
        <w:t>Бул токтом Кыргыз Республикасынын Ченемдик укуктук актыларынын мамлекеттик реестрине кирги</w:t>
      </w:r>
      <w:r>
        <w:rPr>
          <w:rFonts w:ascii="Times New Roman" w:hAnsi="Times New Roman"/>
          <w:sz w:val="24"/>
          <w:szCs w:val="24"/>
          <w:lang w:val="ky-KG"/>
        </w:rPr>
        <w:t xml:space="preserve">зүү үчүн Кыргыз Республикасынын </w:t>
      </w:r>
      <w:r w:rsidRPr="001E47D6">
        <w:rPr>
          <w:rFonts w:ascii="Times New Roman" w:hAnsi="Times New Roman"/>
          <w:sz w:val="24"/>
          <w:szCs w:val="24"/>
          <w:lang w:val="ky-KG"/>
        </w:rPr>
        <w:t>Юстиция министрлигинин аймактык башкармалыгына жөнөтүлсүн.</w:t>
      </w:r>
    </w:p>
    <w:p w:rsidR="00DA6337"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13. </w:t>
      </w:r>
      <w:r w:rsidRPr="001E47D6">
        <w:rPr>
          <w:rFonts w:ascii="Times New Roman" w:hAnsi="Times New Roman"/>
          <w:sz w:val="24"/>
          <w:szCs w:val="24"/>
          <w:lang w:val="ky-KG"/>
        </w:rPr>
        <w:t>Бул токтом Кыргыз Республикасынын Ченемдик укуктук актыларынын мамлекеттик реестрине киргизилген күндөн тартып күчүнө киргизилсин</w:t>
      </w:r>
      <w:r>
        <w:rPr>
          <w:rFonts w:ascii="Times New Roman" w:hAnsi="Times New Roman"/>
          <w:sz w:val="24"/>
          <w:szCs w:val="24"/>
          <w:lang w:val="ky-KG"/>
        </w:rPr>
        <w:t>.</w:t>
      </w:r>
    </w:p>
    <w:p w:rsidR="00DA6337" w:rsidRPr="001E47D6"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14. </w:t>
      </w:r>
      <w:r w:rsidRPr="001E47D6">
        <w:rPr>
          <w:rFonts w:ascii="Times New Roman" w:hAnsi="Times New Roman"/>
          <w:color w:val="000000"/>
          <w:sz w:val="24"/>
          <w:szCs w:val="24"/>
          <w:lang w:val="ky-KG"/>
        </w:rPr>
        <w:t xml:space="preserve">Бул токтомду көзөмөлдөө жагы </w:t>
      </w:r>
      <w:r w:rsidRPr="001E47D6">
        <w:rPr>
          <w:rFonts w:ascii="Times New Roman" w:hAnsi="Times New Roman"/>
          <w:sz w:val="24"/>
          <w:szCs w:val="24"/>
          <w:lang w:val="ky-KG"/>
        </w:rPr>
        <w:t>“Өнөр жай, курулуш, транспорт, жергиликтүү коомдоштуктар менен байланыш, экология, архитектура боюнча” туруктуу комиссиясына жана “Мыйзамдуулук, укук, жарандардын укугун жана кызыкчылыгын коргоо боюнча, депутаттык этика, мандат, регламент, маданият жана социалдык маселелер боюнча” туруктуу комиссияларына   милдеттендирилсин.</w:t>
      </w:r>
    </w:p>
    <w:p w:rsidR="00DA6337" w:rsidRDefault="00DA6337" w:rsidP="00DA6337">
      <w:pPr>
        <w:spacing w:after="0"/>
        <w:jc w:val="both"/>
        <w:rPr>
          <w:rFonts w:ascii="Times New Roman" w:hAnsi="Times New Roman"/>
          <w:sz w:val="24"/>
          <w:szCs w:val="24"/>
          <w:lang w:val="ky-KG"/>
        </w:rPr>
      </w:pPr>
    </w:p>
    <w:p w:rsidR="00DA6337" w:rsidRPr="00A32274" w:rsidRDefault="00DA6337" w:rsidP="00DA6337">
      <w:pPr>
        <w:spacing w:after="0"/>
        <w:jc w:val="both"/>
        <w:rPr>
          <w:rFonts w:ascii="Times New Roman" w:hAnsi="Times New Roman"/>
          <w:sz w:val="24"/>
          <w:szCs w:val="24"/>
          <w:lang w:val="ky-KG"/>
        </w:rPr>
      </w:pPr>
    </w:p>
    <w:p w:rsidR="00DA6337" w:rsidRPr="00A32274" w:rsidRDefault="00DA6337" w:rsidP="00DA6337">
      <w:pPr>
        <w:spacing w:after="0" w:line="240" w:lineRule="auto"/>
        <w:rPr>
          <w:rFonts w:ascii="Times New Roman" w:hAnsi="Times New Roman"/>
          <w:sz w:val="24"/>
          <w:szCs w:val="24"/>
          <w:lang w:val="ky-KG"/>
        </w:rPr>
      </w:pPr>
      <w:r w:rsidRPr="00A32274">
        <w:rPr>
          <w:rFonts w:ascii="Times New Roman" w:hAnsi="Times New Roman"/>
          <w:b/>
          <w:sz w:val="24"/>
          <w:szCs w:val="24"/>
          <w:lang w:val="ky-KG"/>
        </w:rPr>
        <w:t>Каргалык  айылдык  кеңешинин  төрагасы                          Т.И.Токтоболотов</w:t>
      </w:r>
    </w:p>
    <w:p w:rsidR="00DA6337" w:rsidRPr="00C30C88" w:rsidRDefault="00DA6337" w:rsidP="00DA6337">
      <w:pPr>
        <w:spacing w:after="0" w:line="240" w:lineRule="auto"/>
        <w:jc w:val="center"/>
        <w:rPr>
          <w:rFonts w:ascii="Times New Roman" w:hAnsi="Times New Roman"/>
          <w:b/>
          <w:sz w:val="24"/>
          <w:szCs w:val="24"/>
          <w:lang w:val="ky-KG"/>
        </w:rPr>
      </w:pPr>
    </w:p>
    <w:p w:rsidR="00DA6337" w:rsidRDefault="00DA6337" w:rsidP="00DA6337">
      <w:pPr>
        <w:spacing w:after="0" w:line="240" w:lineRule="auto"/>
        <w:rPr>
          <w:rFonts w:ascii="Times New Roman" w:hAnsi="Times New Roman"/>
          <w:sz w:val="24"/>
          <w:szCs w:val="24"/>
          <w:lang w:val="ky-KG"/>
        </w:rPr>
      </w:pPr>
    </w:p>
    <w:p w:rsidR="00DA6337" w:rsidRPr="00DA6337" w:rsidRDefault="00DA6337" w:rsidP="00DA6337">
      <w:pPr>
        <w:spacing w:after="0" w:line="240" w:lineRule="auto"/>
        <w:rPr>
          <w:rFonts w:ascii="Times New Roman" w:hAnsi="Times New Roman"/>
          <w:sz w:val="24"/>
          <w:szCs w:val="24"/>
          <w:lang w:val="ky-KG"/>
        </w:rPr>
      </w:pPr>
    </w:p>
    <w:p w:rsidR="00DA6337" w:rsidRPr="00DA6337" w:rsidRDefault="00DA6337" w:rsidP="00DA6337">
      <w:pPr>
        <w:spacing w:after="0" w:line="240" w:lineRule="auto"/>
        <w:rPr>
          <w:rFonts w:ascii="Times New Roman" w:hAnsi="Times New Roman"/>
          <w:sz w:val="24"/>
          <w:szCs w:val="24"/>
          <w:lang w:val="ky-KG"/>
        </w:rPr>
      </w:pPr>
    </w:p>
    <w:p w:rsidR="00DA6337" w:rsidRPr="00DA6337" w:rsidRDefault="00DA6337" w:rsidP="00DA6337">
      <w:pPr>
        <w:spacing w:after="0" w:line="240" w:lineRule="auto"/>
        <w:rPr>
          <w:rFonts w:ascii="Times New Roman" w:hAnsi="Times New Roman"/>
          <w:sz w:val="24"/>
          <w:szCs w:val="24"/>
          <w:lang w:val="ky-KG"/>
        </w:rPr>
      </w:pPr>
    </w:p>
    <w:p w:rsidR="00DA6337" w:rsidRPr="00DA6337" w:rsidRDefault="00DA6337" w:rsidP="00DA6337">
      <w:pPr>
        <w:spacing w:after="0" w:line="240" w:lineRule="auto"/>
        <w:rPr>
          <w:rFonts w:ascii="Times New Roman" w:hAnsi="Times New Roman"/>
          <w:sz w:val="24"/>
          <w:szCs w:val="24"/>
          <w:lang w:val="ky-KG"/>
        </w:rPr>
      </w:pPr>
    </w:p>
    <w:p w:rsidR="00DA6337" w:rsidRDefault="00DA6337" w:rsidP="00DA6337">
      <w:pPr>
        <w:pStyle w:val="a6"/>
        <w:jc w:val="center"/>
        <w:rPr>
          <w:b/>
          <w:sz w:val="21"/>
          <w:szCs w:val="21"/>
        </w:rPr>
      </w:pPr>
      <w:r>
        <w:rPr>
          <w:noProof/>
          <w:lang w:eastAsia="ru-RU"/>
        </w:rPr>
        <w:drawing>
          <wp:anchor distT="0" distB="0" distL="114300" distR="114300" simplePos="0" relativeHeight="251662336" behindDoc="1" locked="0" layoutInCell="1" allowOverlap="1" wp14:anchorId="04E1A03B" wp14:editId="5ECCAE81">
            <wp:simplePos x="0" y="0"/>
            <wp:positionH relativeFrom="margin">
              <wp:posOffset>2543175</wp:posOffset>
            </wp:positionH>
            <wp:positionV relativeFrom="paragraph">
              <wp:posOffset>130810</wp:posOffset>
            </wp:positionV>
            <wp:extent cx="714375" cy="638175"/>
            <wp:effectExtent l="0" t="0" r="9525" b="9525"/>
            <wp:wrapTight wrapText="bothSides">
              <wp:wrapPolygon edited="0">
                <wp:start x="0" y="0"/>
                <wp:lineTo x="0" y="21278"/>
                <wp:lineTo x="21312" y="21278"/>
                <wp:lineTo x="21312" y="0"/>
                <wp:lineTo x="0" y="0"/>
              </wp:wrapPolygon>
            </wp:wrapTight>
            <wp:docPr id="2" name="Рисунок 2" descr="Описание: Описание: Описание: Описание: Описание: Описание: 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Gerb"/>
                    <pic:cNvPicPr>
                      <a:picLocks noChangeAspect="1" noChangeArrowheads="1"/>
                    </pic:cNvPicPr>
                  </pic:nvPicPr>
                  <pic:blipFill>
                    <a:blip r:embed="rId6" cstate="print">
                      <a:lum contrast="72000"/>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pic:spPr>
                </pic:pic>
              </a:graphicData>
            </a:graphic>
            <wp14:sizeRelH relativeFrom="page">
              <wp14:pctWidth>0</wp14:pctWidth>
            </wp14:sizeRelH>
            <wp14:sizeRelV relativeFrom="page">
              <wp14:pctHeight>0</wp14:pctHeight>
            </wp14:sizeRelV>
          </wp:anchor>
        </w:drawing>
      </w:r>
      <w:r>
        <w:rPr>
          <w:b/>
          <w:sz w:val="21"/>
          <w:szCs w:val="21"/>
          <w:lang w:val="ky-KG"/>
        </w:rPr>
        <w:t>КЫРГЫЗ РЕСПУБЛИКАСЫ                                              КЫРГ</w:t>
      </w:r>
      <w:r>
        <w:rPr>
          <w:b/>
          <w:sz w:val="21"/>
          <w:szCs w:val="21"/>
        </w:rPr>
        <w:t xml:space="preserve">ЫЗСКАЯ РЕСПУБЛИКА                                  </w:t>
      </w:r>
      <w:r>
        <w:rPr>
          <w:b/>
          <w:sz w:val="21"/>
          <w:szCs w:val="21"/>
          <w:lang w:val="ky-KG"/>
        </w:rPr>
        <w:t xml:space="preserve">ЖАЛАЛ-АБАД </w:t>
      </w:r>
      <w:r>
        <w:rPr>
          <w:b/>
          <w:sz w:val="21"/>
          <w:szCs w:val="21"/>
        </w:rPr>
        <w:t xml:space="preserve">ОБЛУСУ                                                              </w:t>
      </w:r>
      <w:r>
        <w:rPr>
          <w:b/>
          <w:sz w:val="21"/>
          <w:szCs w:val="21"/>
          <w:lang w:val="ky-KG"/>
        </w:rPr>
        <w:t xml:space="preserve">      ЖАЛАЛ-АБАДСКАЯ </w:t>
      </w:r>
      <w:r>
        <w:rPr>
          <w:b/>
          <w:sz w:val="21"/>
          <w:szCs w:val="21"/>
        </w:rPr>
        <w:t>ОБЛАСТЬ</w:t>
      </w:r>
    </w:p>
    <w:p w:rsidR="00DA6337" w:rsidRDefault="00DA6337" w:rsidP="00DA6337">
      <w:pPr>
        <w:pStyle w:val="a6"/>
        <w:jc w:val="center"/>
        <w:rPr>
          <w:b/>
          <w:sz w:val="21"/>
          <w:szCs w:val="21"/>
        </w:rPr>
      </w:pPr>
    </w:p>
    <w:p w:rsidR="00DA6337" w:rsidRDefault="00DA6337" w:rsidP="00DA6337">
      <w:pPr>
        <w:pStyle w:val="a6"/>
        <w:jc w:val="center"/>
        <w:rPr>
          <w:b/>
          <w:sz w:val="21"/>
          <w:szCs w:val="21"/>
        </w:rPr>
      </w:pPr>
      <w:r>
        <w:rPr>
          <w:b/>
          <w:sz w:val="21"/>
          <w:szCs w:val="21"/>
          <w:lang w:val="ky-KG"/>
        </w:rPr>
        <w:t xml:space="preserve">ТОГУЗ-ТОРО </w:t>
      </w:r>
      <w:r>
        <w:rPr>
          <w:b/>
          <w:sz w:val="21"/>
          <w:szCs w:val="21"/>
        </w:rPr>
        <w:t xml:space="preserve">РАЙОНУ                                                                                                                                                                                                 </w:t>
      </w:r>
      <w:r>
        <w:rPr>
          <w:b/>
          <w:sz w:val="21"/>
          <w:szCs w:val="21"/>
          <w:lang w:val="ky-KG"/>
        </w:rPr>
        <w:t xml:space="preserve">ТОГУЗ-ТОРОУСКИЙ </w:t>
      </w:r>
      <w:r>
        <w:rPr>
          <w:b/>
          <w:sz w:val="21"/>
          <w:szCs w:val="21"/>
        </w:rPr>
        <w:t>РАЙОН</w:t>
      </w:r>
    </w:p>
    <w:p w:rsidR="00DA6337" w:rsidRDefault="00DA6337" w:rsidP="00DA6337">
      <w:pPr>
        <w:pStyle w:val="a6"/>
        <w:jc w:val="center"/>
        <w:rPr>
          <w:b/>
          <w:sz w:val="21"/>
          <w:szCs w:val="21"/>
        </w:rPr>
      </w:pPr>
      <w:r>
        <w:rPr>
          <w:b/>
          <w:sz w:val="21"/>
          <w:szCs w:val="21"/>
          <w:lang w:val="ky-KG"/>
        </w:rPr>
        <w:t>КАРГАЛЫК</w:t>
      </w:r>
      <w:r>
        <w:rPr>
          <w:b/>
          <w:sz w:val="21"/>
          <w:szCs w:val="21"/>
        </w:rPr>
        <w:t xml:space="preserve">                                                                              АЙЫЛ</w:t>
      </w:r>
      <w:r>
        <w:rPr>
          <w:b/>
          <w:sz w:val="21"/>
          <w:szCs w:val="21"/>
          <w:lang w:val="ky-KG"/>
        </w:rPr>
        <w:t xml:space="preserve">НЫЙ </w:t>
      </w:r>
      <w:r>
        <w:rPr>
          <w:b/>
          <w:sz w:val="21"/>
          <w:szCs w:val="21"/>
        </w:rPr>
        <w:t>КЕНЕШ</w:t>
      </w:r>
    </w:p>
    <w:p w:rsidR="00DA6337" w:rsidRDefault="00DA6337" w:rsidP="00DA6337">
      <w:pPr>
        <w:pStyle w:val="a6"/>
        <w:rPr>
          <w:b/>
          <w:sz w:val="21"/>
          <w:szCs w:val="21"/>
        </w:rPr>
      </w:pPr>
      <w:r>
        <w:rPr>
          <w:b/>
          <w:sz w:val="21"/>
          <w:szCs w:val="21"/>
          <w:lang w:val="ky-KG"/>
        </w:rPr>
        <w:t xml:space="preserve">            </w:t>
      </w:r>
      <w:r>
        <w:rPr>
          <w:b/>
          <w:sz w:val="21"/>
          <w:szCs w:val="21"/>
        </w:rPr>
        <w:t xml:space="preserve">АЙЫЛ АЙМАГЫНЫН                                                 </w:t>
      </w:r>
      <w:r>
        <w:rPr>
          <w:b/>
          <w:sz w:val="21"/>
          <w:szCs w:val="21"/>
          <w:lang w:val="ky-KG"/>
        </w:rPr>
        <w:t xml:space="preserve">                 </w:t>
      </w:r>
      <w:r>
        <w:rPr>
          <w:b/>
          <w:sz w:val="21"/>
          <w:szCs w:val="21"/>
        </w:rPr>
        <w:t xml:space="preserve">  </w:t>
      </w:r>
      <w:r>
        <w:rPr>
          <w:b/>
          <w:sz w:val="21"/>
          <w:szCs w:val="21"/>
          <w:lang w:val="ky-KG"/>
        </w:rPr>
        <w:t>КАРГАЛЫКСКОГО</w:t>
      </w:r>
    </w:p>
    <w:p w:rsidR="00DA6337" w:rsidRDefault="00DA6337" w:rsidP="00DA6337">
      <w:pPr>
        <w:pStyle w:val="a6"/>
        <w:pBdr>
          <w:bottom w:val="single" w:sz="12" w:space="9" w:color="auto"/>
        </w:pBdr>
        <w:rPr>
          <w:b/>
          <w:sz w:val="21"/>
          <w:szCs w:val="21"/>
          <w:lang w:val="ky-KG"/>
        </w:rPr>
      </w:pPr>
      <w:r>
        <w:rPr>
          <w:b/>
          <w:sz w:val="21"/>
          <w:szCs w:val="21"/>
          <w:lang w:val="ky-KG"/>
        </w:rPr>
        <w:t xml:space="preserve">            АЙЫЛДЫК  КЕҢЕШИ                                                              АЙЫЛНОГО АЙМАКА</w:t>
      </w:r>
      <w:r>
        <w:rPr>
          <w:noProof/>
          <w:lang w:eastAsia="ru-RU"/>
        </w:rPr>
        <mc:AlternateContent>
          <mc:Choice Requires="wps">
            <w:drawing>
              <wp:anchor distT="4294967294" distB="4294967294" distL="114300" distR="114300" simplePos="0" relativeHeight="251663360" behindDoc="0" locked="0" layoutInCell="1" allowOverlap="1" wp14:anchorId="6D4F781B" wp14:editId="1CBF9D92">
                <wp:simplePos x="0" y="0"/>
                <wp:positionH relativeFrom="column">
                  <wp:posOffset>-85090</wp:posOffset>
                </wp:positionH>
                <wp:positionV relativeFrom="paragraph">
                  <wp:posOffset>231775</wp:posOffset>
                </wp:positionV>
                <wp:extent cx="6101715" cy="0"/>
                <wp:effectExtent l="0" t="19050" r="133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1715" cy="0"/>
                        </a:xfrm>
                        <a:prstGeom prst="line">
                          <a:avLst/>
                        </a:prstGeom>
                        <a:noFill/>
                        <a:ln w="349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7pt,18.25pt" to="473.7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" strokecolor="red" strokeweight="2.75pt"/>
            </w:pict>
          </mc:Fallback>
        </mc:AlternateContent>
      </w:r>
    </w:p>
    <w:p w:rsidR="00DA6337"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sz w:val="24"/>
          <w:szCs w:val="24"/>
          <w:lang w:val="ky-KG" w:eastAsia="ru-RU"/>
        </w:rPr>
      </w:pPr>
    </w:p>
    <w:p w:rsidR="00DA6337"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ky-KG" w:eastAsia="ru-RU"/>
        </w:rPr>
      </w:pPr>
      <w:r>
        <w:rPr>
          <w:rFonts w:ascii="Times New Roman" w:eastAsia="Times New Roman" w:hAnsi="Times New Roman"/>
          <w:b/>
          <w:sz w:val="24"/>
          <w:szCs w:val="24"/>
          <w:lang w:val="ky-KG" w:eastAsia="ru-RU"/>
        </w:rPr>
        <w:t xml:space="preserve">  Каргалык  айылдык кеңешинин(I чакырылышынын)   кезектеги</w:t>
      </w:r>
      <w:r w:rsidRPr="009A4435">
        <w:rPr>
          <w:rFonts w:ascii="Times New Roman" w:eastAsia="Times New Roman" w:hAnsi="Times New Roman"/>
          <w:sz w:val="24"/>
          <w:szCs w:val="24"/>
          <w:lang w:val="ky-KG" w:eastAsia="ru-RU"/>
        </w:rPr>
        <w:t xml:space="preserve"> </w:t>
      </w:r>
      <w:r w:rsidRPr="00ED7956">
        <w:rPr>
          <w:rFonts w:ascii="Times New Roman" w:eastAsia="Times New Roman" w:hAnsi="Times New Roman"/>
          <w:b/>
          <w:sz w:val="24"/>
          <w:szCs w:val="24"/>
          <w:lang w:val="ky-KG" w:eastAsia="ru-RU"/>
        </w:rPr>
        <w:t>XXI</w:t>
      </w:r>
      <w:r>
        <w:rPr>
          <w:rFonts w:ascii="Times New Roman" w:eastAsia="Times New Roman" w:hAnsi="Times New Roman"/>
          <w:b/>
          <w:sz w:val="24"/>
          <w:szCs w:val="24"/>
          <w:lang w:val="ky-KG" w:eastAsia="ru-RU"/>
        </w:rPr>
        <w:t xml:space="preserve"> сессиясынын</w:t>
      </w:r>
    </w:p>
    <w:p w:rsidR="00DA6337"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lang w:val="ky-KG" w:eastAsia="ru-RU"/>
        </w:rPr>
      </w:pPr>
      <w:r>
        <w:rPr>
          <w:rFonts w:ascii="Times New Roman" w:eastAsia="Times New Roman" w:hAnsi="Times New Roman"/>
          <w:b/>
          <w:sz w:val="24"/>
          <w:szCs w:val="24"/>
          <w:lang w:val="ky-KG" w:eastAsia="ru-RU"/>
        </w:rPr>
        <w:t xml:space="preserve">  ТОКТОМУ</w:t>
      </w:r>
    </w:p>
    <w:p w:rsidR="00DA6337"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y-KG" w:eastAsia="ru-RU"/>
        </w:rPr>
      </w:pPr>
    </w:p>
    <w:p w:rsidR="00DA6337" w:rsidRPr="00A32274" w:rsidRDefault="00DA6337" w:rsidP="00DA63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15- июнь    2026-жыл    №29</w:t>
      </w:r>
      <w:r w:rsidRPr="00A32274">
        <w:rPr>
          <w:rFonts w:ascii="Times New Roman" w:eastAsia="Times New Roman" w:hAnsi="Times New Roman"/>
          <w:sz w:val="24"/>
          <w:szCs w:val="24"/>
          <w:lang w:val="ky-KG" w:eastAsia="ru-RU"/>
        </w:rPr>
        <w:t xml:space="preserve">                  </w:t>
      </w:r>
      <w:r w:rsidRPr="00A32274">
        <w:rPr>
          <w:rFonts w:ascii="Times New Roman" w:eastAsia="Times New Roman" w:hAnsi="Times New Roman"/>
          <w:sz w:val="24"/>
          <w:szCs w:val="24"/>
          <w:lang w:val="ky-KG" w:eastAsia="ru-RU"/>
        </w:rPr>
        <w:tab/>
        <w:t xml:space="preserve">                       </w:t>
      </w:r>
      <w:r>
        <w:rPr>
          <w:rFonts w:ascii="Times New Roman" w:eastAsia="Times New Roman" w:hAnsi="Times New Roman"/>
          <w:sz w:val="24"/>
          <w:szCs w:val="24"/>
          <w:lang w:val="ky-KG" w:eastAsia="ru-RU"/>
        </w:rPr>
        <w:t xml:space="preserve">                    </w:t>
      </w:r>
      <w:r w:rsidRPr="00A32274">
        <w:rPr>
          <w:rFonts w:ascii="Times New Roman" w:eastAsia="Times New Roman" w:hAnsi="Times New Roman"/>
          <w:sz w:val="24"/>
          <w:szCs w:val="24"/>
          <w:lang w:val="ky-KG" w:eastAsia="ru-RU"/>
        </w:rPr>
        <w:t xml:space="preserve"> Казарман  айылы</w:t>
      </w:r>
    </w:p>
    <w:p w:rsidR="00DA6337" w:rsidRPr="00E3485A" w:rsidRDefault="00DA6337" w:rsidP="00DA6337">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szCs w:val="24"/>
          <w:lang w:val="ky-KG" w:eastAsia="ru-RU"/>
        </w:rPr>
      </w:pPr>
    </w:p>
    <w:p w:rsidR="00DA6337" w:rsidRDefault="00DA6337" w:rsidP="00DA6337">
      <w:pPr>
        <w:pStyle w:val="a3"/>
        <w:spacing w:after="0" w:line="240" w:lineRule="auto"/>
        <w:ind w:left="1416"/>
        <w:jc w:val="both"/>
        <w:rPr>
          <w:rFonts w:ascii="Times New Roman" w:hAnsi="Times New Roman"/>
          <w:sz w:val="24"/>
          <w:szCs w:val="24"/>
          <w:lang w:val="ky-KG"/>
        </w:rPr>
      </w:pPr>
    </w:p>
    <w:p w:rsidR="00DA6337" w:rsidRPr="009A4435" w:rsidRDefault="00DA6337" w:rsidP="00DA6337">
      <w:pPr>
        <w:pStyle w:val="a3"/>
        <w:spacing w:after="0"/>
        <w:jc w:val="center"/>
        <w:rPr>
          <w:rFonts w:ascii="Times New Roman" w:hAnsi="Times New Roman"/>
          <w:b/>
          <w:bCs/>
          <w:color w:val="000000" w:themeColor="text1"/>
          <w:sz w:val="24"/>
          <w:szCs w:val="24"/>
          <w:lang w:val="ky-KG"/>
        </w:rPr>
      </w:pPr>
      <w:r w:rsidRPr="009A4435">
        <w:rPr>
          <w:rFonts w:ascii="Times New Roman" w:hAnsi="Times New Roman"/>
          <w:b/>
          <w:bCs/>
          <w:color w:val="000000" w:themeColor="text1"/>
          <w:sz w:val="24"/>
          <w:szCs w:val="24"/>
          <w:lang w:val="ky-KG"/>
        </w:rPr>
        <w:t>Каргалык айылдык кеңеши тарабынан  2024- 2025-жылдары  жана 2026-жылдын</w:t>
      </w:r>
      <w:r>
        <w:rPr>
          <w:rFonts w:ascii="Times New Roman" w:hAnsi="Times New Roman"/>
          <w:b/>
          <w:bCs/>
          <w:color w:val="000000" w:themeColor="text1"/>
          <w:sz w:val="24"/>
          <w:szCs w:val="24"/>
          <w:lang w:val="ky-KG"/>
        </w:rPr>
        <w:t xml:space="preserve"> биринчи</w:t>
      </w:r>
      <w:r w:rsidRPr="009A4435">
        <w:rPr>
          <w:rFonts w:ascii="Times New Roman" w:hAnsi="Times New Roman"/>
          <w:b/>
          <w:bCs/>
          <w:color w:val="000000" w:themeColor="text1"/>
          <w:sz w:val="24"/>
          <w:szCs w:val="24"/>
          <w:lang w:val="ky-KG"/>
        </w:rPr>
        <w:t xml:space="preserve"> кварталында кабыл алынган токтомдордун аткарылыштары  </w:t>
      </w:r>
      <w:r>
        <w:rPr>
          <w:rFonts w:ascii="Times New Roman" w:hAnsi="Times New Roman"/>
          <w:b/>
          <w:bCs/>
          <w:color w:val="000000" w:themeColor="text1"/>
          <w:sz w:val="24"/>
          <w:szCs w:val="24"/>
          <w:lang w:val="ky-KG"/>
        </w:rPr>
        <w:t xml:space="preserve">жана Биргелешкен мониторинг жана баалоо тобунун актылары </w:t>
      </w:r>
      <w:r w:rsidRPr="009A4435">
        <w:rPr>
          <w:rFonts w:ascii="Times New Roman" w:hAnsi="Times New Roman"/>
          <w:b/>
          <w:bCs/>
          <w:color w:val="000000" w:themeColor="text1"/>
          <w:sz w:val="24"/>
          <w:szCs w:val="24"/>
          <w:lang w:val="ky-KG"/>
        </w:rPr>
        <w:t>жөнүндө айыл өкмөт</w:t>
      </w:r>
      <w:r>
        <w:rPr>
          <w:rFonts w:ascii="Times New Roman" w:hAnsi="Times New Roman"/>
          <w:b/>
          <w:bCs/>
          <w:color w:val="000000" w:themeColor="text1"/>
          <w:sz w:val="24"/>
          <w:szCs w:val="24"/>
          <w:lang w:val="ky-KG"/>
        </w:rPr>
        <w:t>үнүн</w:t>
      </w:r>
      <w:r w:rsidRPr="009A4435">
        <w:rPr>
          <w:rFonts w:ascii="Times New Roman" w:hAnsi="Times New Roman"/>
          <w:b/>
          <w:bCs/>
          <w:color w:val="000000" w:themeColor="text1"/>
          <w:sz w:val="24"/>
          <w:szCs w:val="24"/>
          <w:lang w:val="ky-KG"/>
        </w:rPr>
        <w:t xml:space="preserve"> башчы</w:t>
      </w:r>
      <w:r>
        <w:rPr>
          <w:rFonts w:ascii="Times New Roman" w:hAnsi="Times New Roman"/>
          <w:b/>
          <w:bCs/>
          <w:color w:val="000000" w:themeColor="text1"/>
          <w:sz w:val="24"/>
          <w:szCs w:val="24"/>
          <w:lang w:val="ky-KG"/>
        </w:rPr>
        <w:t>сы</w:t>
      </w:r>
      <w:r w:rsidRPr="009A4435">
        <w:rPr>
          <w:rFonts w:ascii="Times New Roman" w:hAnsi="Times New Roman"/>
          <w:b/>
          <w:bCs/>
          <w:color w:val="000000" w:themeColor="text1"/>
          <w:sz w:val="24"/>
          <w:szCs w:val="24"/>
          <w:lang w:val="ky-KG"/>
        </w:rPr>
        <w:t>нын  маалыматын угуу</w:t>
      </w:r>
      <w:r>
        <w:rPr>
          <w:rFonts w:ascii="Times New Roman" w:hAnsi="Times New Roman"/>
          <w:b/>
          <w:bCs/>
          <w:color w:val="000000" w:themeColor="text1"/>
          <w:sz w:val="24"/>
          <w:szCs w:val="24"/>
          <w:lang w:val="ky-KG"/>
        </w:rPr>
        <w:t xml:space="preserve"> тууралуу</w:t>
      </w:r>
    </w:p>
    <w:p w:rsidR="00DA6337" w:rsidRDefault="00DA6337" w:rsidP="00DA6337">
      <w:pPr>
        <w:spacing w:after="0"/>
        <w:rPr>
          <w:rFonts w:ascii="Times New Roman" w:hAnsi="Times New Roman"/>
          <w:sz w:val="24"/>
          <w:szCs w:val="24"/>
          <w:lang w:val="ky-KG"/>
        </w:rPr>
      </w:pPr>
    </w:p>
    <w:p w:rsidR="00DA6337" w:rsidRDefault="00DA6337" w:rsidP="00DA6337">
      <w:pPr>
        <w:pStyle w:val="a3"/>
        <w:spacing w:after="0"/>
        <w:ind w:left="0"/>
        <w:jc w:val="both"/>
        <w:rPr>
          <w:rFonts w:ascii="Times New Roman" w:hAnsi="Times New Roman"/>
          <w:bCs/>
          <w:sz w:val="24"/>
          <w:szCs w:val="24"/>
          <w:lang w:val="ky-KG" w:eastAsia="ru-RU"/>
        </w:rPr>
      </w:pPr>
      <w:r>
        <w:rPr>
          <w:rFonts w:ascii="Times New Roman" w:hAnsi="Times New Roman"/>
          <w:sz w:val="24"/>
          <w:szCs w:val="24"/>
          <w:lang w:val="ky-KG"/>
        </w:rPr>
        <w:t xml:space="preserve">           </w:t>
      </w:r>
      <w:r w:rsidRPr="001F3BEF">
        <w:rPr>
          <w:rFonts w:ascii="Times New Roman" w:hAnsi="Times New Roman"/>
          <w:sz w:val="24"/>
          <w:szCs w:val="24"/>
          <w:lang w:val="ky-KG"/>
        </w:rPr>
        <w:t>Кыргыз Республикасынын «Жергиликтүү мамлекеттик администрация жана жергиликтүү өз алдынча башкаруу органдары жөнүндө»  Мыйзамын жетекчиликке алып,</w:t>
      </w:r>
      <w:r w:rsidRPr="0001509A">
        <w:rPr>
          <w:rFonts w:ascii="Times New Roman" w:hAnsi="Times New Roman"/>
          <w:sz w:val="24"/>
          <w:szCs w:val="24"/>
          <w:lang w:val="ky-KG"/>
        </w:rPr>
        <w:t xml:space="preserve"> </w:t>
      </w:r>
      <w:r w:rsidRPr="00D27BD7">
        <w:rPr>
          <w:rFonts w:ascii="Times New Roman" w:hAnsi="Times New Roman"/>
          <w:sz w:val="24"/>
          <w:szCs w:val="24"/>
          <w:lang w:val="ky-KG"/>
        </w:rPr>
        <w:t xml:space="preserve">“Бюджет, экономика, инвестиция, муниципалдык менчик, ишкердик иш жана тышкы экономикалык байланыш боюнча” туруктуу комиссиясынын корутундусун угуп жана талкуулап, Каргалык айылдык кеңешинин Регламентинин 2-главасынын 2.1-пунктуна ылайык, Каргалык айылдык кеңешинин  </w:t>
      </w:r>
      <w:r w:rsidRPr="00D27BD7">
        <w:rPr>
          <w:rFonts w:ascii="Times New Roman" w:hAnsi="Times New Roman"/>
          <w:sz w:val="24"/>
          <w:szCs w:val="24"/>
          <w:lang w:val="ky-KG" w:eastAsia="ru-RU"/>
        </w:rPr>
        <w:t xml:space="preserve">кезектеги </w:t>
      </w:r>
      <w:r w:rsidRPr="00D27BD7">
        <w:rPr>
          <w:rFonts w:ascii="Times New Roman" w:hAnsi="Times New Roman"/>
          <w:sz w:val="24"/>
          <w:szCs w:val="24"/>
          <w:lang w:val="ky-KG"/>
        </w:rPr>
        <w:t>сессиясы</w:t>
      </w:r>
      <w:r w:rsidRPr="00D27BD7">
        <w:rPr>
          <w:rFonts w:ascii="Times New Roman" w:hAnsi="Times New Roman"/>
          <w:b/>
          <w:bCs/>
          <w:sz w:val="24"/>
          <w:szCs w:val="24"/>
          <w:lang w:val="ky-KG" w:eastAsia="ru-RU"/>
        </w:rPr>
        <w:t xml:space="preserve"> </w:t>
      </w:r>
      <w:r w:rsidRPr="00D27BD7">
        <w:rPr>
          <w:rFonts w:ascii="Times New Roman" w:hAnsi="Times New Roman"/>
          <w:bCs/>
          <w:sz w:val="24"/>
          <w:szCs w:val="24"/>
          <w:lang w:val="ky-KG" w:eastAsia="ru-RU"/>
        </w:rPr>
        <w:t>токтом кылат:</w:t>
      </w:r>
    </w:p>
    <w:p w:rsidR="00DA6337" w:rsidRPr="001E47D6" w:rsidRDefault="00DA6337" w:rsidP="00DA6337">
      <w:pPr>
        <w:spacing w:after="0"/>
        <w:jc w:val="both"/>
        <w:rPr>
          <w:rFonts w:ascii="Times New Roman" w:hAnsi="Times New Roman"/>
          <w:color w:val="000000" w:themeColor="text1"/>
          <w:sz w:val="24"/>
          <w:szCs w:val="24"/>
          <w:lang w:val="ky-KG"/>
        </w:rPr>
      </w:pPr>
      <w:r w:rsidRPr="001E47D6">
        <w:rPr>
          <w:rFonts w:ascii="Times New Roman" w:hAnsi="Times New Roman"/>
          <w:color w:val="000000" w:themeColor="text1"/>
          <w:sz w:val="24"/>
          <w:szCs w:val="24"/>
          <w:lang w:val="ky-KG"/>
        </w:rPr>
        <w:t xml:space="preserve">  </w:t>
      </w:r>
      <w:r>
        <w:rPr>
          <w:rFonts w:ascii="Times New Roman" w:hAnsi="Times New Roman"/>
          <w:color w:val="000000" w:themeColor="text1"/>
          <w:sz w:val="24"/>
          <w:szCs w:val="24"/>
          <w:lang w:val="ky-KG"/>
        </w:rPr>
        <w:t xml:space="preserve">      1. </w:t>
      </w:r>
      <w:r w:rsidRPr="001E47D6">
        <w:rPr>
          <w:rFonts w:ascii="Times New Roman" w:hAnsi="Times New Roman"/>
          <w:color w:val="000000" w:themeColor="text1"/>
          <w:sz w:val="24"/>
          <w:szCs w:val="24"/>
          <w:lang w:val="ky-KG"/>
        </w:rPr>
        <w:t>Каргалык айылдык кеңешинин  2024-жылдын 30-июлундагы №41 токтомунун, №42 токтомунун 11-пунктунун,  №43 токтомунун  2-пунктунун, 30-декабрындагы №22 токтомунун 9-12-пункттарынын</w:t>
      </w:r>
      <w:r>
        <w:rPr>
          <w:rFonts w:ascii="Times New Roman" w:hAnsi="Times New Roman"/>
          <w:color w:val="000000" w:themeColor="text1"/>
          <w:sz w:val="24"/>
          <w:szCs w:val="24"/>
          <w:lang w:val="ky-KG"/>
        </w:rPr>
        <w:t xml:space="preserve">, </w:t>
      </w:r>
      <w:r w:rsidRPr="001E47D6">
        <w:rPr>
          <w:rFonts w:ascii="Times New Roman" w:hAnsi="Times New Roman"/>
          <w:color w:val="000000" w:themeColor="text1"/>
          <w:sz w:val="24"/>
          <w:szCs w:val="24"/>
          <w:lang w:val="ky-KG"/>
        </w:rPr>
        <w:t>2025-жылдын 18-июнундагы №33 токтомун,11- августундагы №42 токтомунун 2-пунктунун,17-мартындагы №8 токтомунун 8- пунктунун, 2026-жылдын 23- январындагы  №3 токтомунун  9-10-пункттарынын,5-февралындагы №10  токтомунун  талаптары ушул күнгө чейин аткарылбагандыгы белгиленсин.</w:t>
      </w:r>
    </w:p>
    <w:p w:rsidR="00DA6337" w:rsidRDefault="00DA6337" w:rsidP="00DA6337">
      <w:pPr>
        <w:spacing w:after="0"/>
        <w:ind w:firstLine="360"/>
        <w:jc w:val="both"/>
        <w:rPr>
          <w:rFonts w:ascii="Times New Roman" w:hAnsi="Times New Roman"/>
          <w:color w:val="000000" w:themeColor="text1"/>
          <w:sz w:val="24"/>
          <w:szCs w:val="24"/>
          <w:lang w:val="ky-KG"/>
        </w:rPr>
      </w:pPr>
      <w:r>
        <w:rPr>
          <w:rFonts w:ascii="Times New Roman" w:hAnsi="Times New Roman"/>
          <w:color w:val="000000" w:themeColor="text1"/>
          <w:sz w:val="24"/>
          <w:szCs w:val="24"/>
          <w:lang w:val="ky-KG"/>
        </w:rPr>
        <w:t xml:space="preserve"> 2. </w:t>
      </w:r>
      <w:r w:rsidRPr="001E47D6">
        <w:rPr>
          <w:rFonts w:ascii="Times New Roman" w:hAnsi="Times New Roman"/>
          <w:color w:val="000000" w:themeColor="text1"/>
          <w:sz w:val="24"/>
          <w:szCs w:val="24"/>
          <w:lang w:val="ky-KG"/>
        </w:rPr>
        <w:t>Каргалык айылдык кеңеши тарабынан кабыл алынган Биргелешкен мониторинг жана баалоо тобунун 2026-жылдын 13-мартындагы №24 токтомунун 2-3- пункттарында көрсөтүлгөн кемчиликтерди жана мыйзам бузууларды талапка ылайык</w:t>
      </w:r>
      <w:r>
        <w:rPr>
          <w:rFonts w:ascii="Times New Roman" w:hAnsi="Times New Roman"/>
          <w:color w:val="000000" w:themeColor="text1"/>
          <w:sz w:val="24"/>
          <w:szCs w:val="24"/>
          <w:lang w:val="ky-KG"/>
        </w:rPr>
        <w:t xml:space="preserve">, </w:t>
      </w:r>
      <w:r w:rsidRPr="001E47D6">
        <w:rPr>
          <w:rFonts w:ascii="Times New Roman" w:hAnsi="Times New Roman"/>
          <w:color w:val="000000" w:themeColor="text1"/>
          <w:sz w:val="24"/>
          <w:szCs w:val="24"/>
          <w:lang w:val="ky-KG"/>
        </w:rPr>
        <w:t>айыл өкмөт</w:t>
      </w:r>
      <w:r>
        <w:rPr>
          <w:rFonts w:ascii="Times New Roman" w:hAnsi="Times New Roman"/>
          <w:color w:val="000000" w:themeColor="text1"/>
          <w:sz w:val="24"/>
          <w:szCs w:val="24"/>
          <w:lang w:val="ky-KG"/>
        </w:rPr>
        <w:t>үнүн башчысы</w:t>
      </w:r>
      <w:r w:rsidRPr="001E47D6">
        <w:rPr>
          <w:rFonts w:ascii="Times New Roman" w:hAnsi="Times New Roman"/>
          <w:color w:val="000000" w:themeColor="text1"/>
          <w:sz w:val="24"/>
          <w:szCs w:val="24"/>
          <w:lang w:val="ky-KG"/>
        </w:rPr>
        <w:t xml:space="preserve"> тарабынан  аткарылбагандыгы белгиленсин.</w:t>
      </w:r>
      <w:r w:rsidRPr="001E47D6">
        <w:rPr>
          <w:rFonts w:ascii="Times New Roman" w:hAnsi="Times New Roman"/>
          <w:color w:val="000000" w:themeColor="text1"/>
          <w:sz w:val="24"/>
          <w:szCs w:val="24"/>
          <w:lang w:val="ky-KG"/>
        </w:rPr>
        <w:tab/>
      </w:r>
    </w:p>
    <w:p w:rsidR="00DA6337" w:rsidRDefault="00DA6337" w:rsidP="00DA6337">
      <w:pPr>
        <w:spacing w:after="0"/>
        <w:ind w:firstLine="360"/>
        <w:jc w:val="both"/>
        <w:rPr>
          <w:rFonts w:ascii="Times New Roman" w:hAnsi="Times New Roman"/>
          <w:color w:val="000000" w:themeColor="text1"/>
          <w:sz w:val="24"/>
          <w:szCs w:val="24"/>
          <w:lang w:val="ky-KG"/>
        </w:rPr>
      </w:pPr>
      <w:r>
        <w:rPr>
          <w:rFonts w:ascii="Times New Roman" w:hAnsi="Times New Roman"/>
          <w:color w:val="000000" w:themeColor="text1"/>
          <w:sz w:val="24"/>
          <w:szCs w:val="24"/>
          <w:lang w:val="ky-KG"/>
        </w:rPr>
        <w:t xml:space="preserve">3.  </w:t>
      </w:r>
      <w:r w:rsidRPr="003B3468">
        <w:rPr>
          <w:rFonts w:ascii="Times New Roman" w:hAnsi="Times New Roman"/>
          <w:bCs/>
          <w:color w:val="000000" w:themeColor="text1"/>
          <w:sz w:val="24"/>
          <w:szCs w:val="24"/>
          <w:lang w:val="ky-KG"/>
        </w:rPr>
        <w:t xml:space="preserve">Биргелешкен мониторинг </w:t>
      </w:r>
      <w:r>
        <w:rPr>
          <w:rFonts w:ascii="Times New Roman" w:hAnsi="Times New Roman"/>
          <w:bCs/>
          <w:color w:val="000000" w:themeColor="text1"/>
          <w:sz w:val="24"/>
          <w:szCs w:val="24"/>
          <w:lang w:val="ky-KG"/>
        </w:rPr>
        <w:t xml:space="preserve">жана баалоо </w:t>
      </w:r>
      <w:r w:rsidRPr="003B3468">
        <w:rPr>
          <w:rFonts w:ascii="Times New Roman" w:hAnsi="Times New Roman"/>
          <w:bCs/>
          <w:color w:val="000000" w:themeColor="text1"/>
          <w:sz w:val="24"/>
          <w:szCs w:val="24"/>
          <w:lang w:val="ky-KG"/>
        </w:rPr>
        <w:t xml:space="preserve">тобунун </w:t>
      </w:r>
      <w:r w:rsidRPr="001E47D6">
        <w:rPr>
          <w:rFonts w:ascii="Times New Roman" w:eastAsia="Times New Roman" w:hAnsi="Times New Roman"/>
          <w:sz w:val="24"/>
          <w:szCs w:val="24"/>
          <w:lang w:val="ky-KG" w:eastAsia="ru-RU"/>
        </w:rPr>
        <w:t xml:space="preserve">актылары эске алынсын. </w:t>
      </w:r>
    </w:p>
    <w:p w:rsidR="00DA6337" w:rsidRPr="001E47D6" w:rsidRDefault="00DA6337" w:rsidP="00DA6337">
      <w:pPr>
        <w:spacing w:after="0"/>
        <w:ind w:firstLine="360"/>
        <w:jc w:val="both"/>
        <w:rPr>
          <w:rFonts w:ascii="Times New Roman" w:hAnsi="Times New Roman"/>
          <w:color w:val="000000" w:themeColor="text1"/>
          <w:sz w:val="24"/>
          <w:szCs w:val="24"/>
          <w:lang w:val="ky-KG"/>
        </w:rPr>
      </w:pPr>
      <w:r>
        <w:rPr>
          <w:rFonts w:ascii="Times New Roman" w:hAnsi="Times New Roman"/>
          <w:color w:val="000000" w:themeColor="text1"/>
          <w:sz w:val="24"/>
          <w:szCs w:val="24"/>
          <w:lang w:val="ky-KG"/>
        </w:rPr>
        <w:t xml:space="preserve">4. </w:t>
      </w:r>
      <w:r>
        <w:rPr>
          <w:rFonts w:ascii="Times New Roman" w:eastAsia="Times New Roman" w:hAnsi="Times New Roman"/>
          <w:sz w:val="24"/>
          <w:szCs w:val="24"/>
          <w:lang w:val="ky-KG" w:eastAsia="ru-RU"/>
        </w:rPr>
        <w:t>Каргалык айыл өкмөтүнүн жалдануучу</w:t>
      </w:r>
      <w:r w:rsidRPr="00CF0180">
        <w:rPr>
          <w:rFonts w:ascii="Times New Roman" w:eastAsia="Times New Roman" w:hAnsi="Times New Roman"/>
          <w:sz w:val="24"/>
          <w:szCs w:val="24"/>
          <w:lang w:val="ky-KG" w:eastAsia="ru-RU"/>
        </w:rPr>
        <w:t xml:space="preserve"> уюм тарабынан </w:t>
      </w:r>
      <w:r>
        <w:rPr>
          <w:rFonts w:ascii="Times New Roman" w:eastAsia="Times New Roman" w:hAnsi="Times New Roman"/>
          <w:sz w:val="24"/>
          <w:szCs w:val="24"/>
          <w:lang w:val="ky-KG" w:eastAsia="ru-RU"/>
        </w:rPr>
        <w:t>долбоордук-сметалык документке ылайык, аткарылбаган</w:t>
      </w:r>
      <w:r w:rsidRPr="00CF0180">
        <w:rPr>
          <w:rFonts w:ascii="Times New Roman" w:eastAsia="Times New Roman" w:hAnsi="Times New Roman"/>
          <w:sz w:val="24"/>
          <w:szCs w:val="24"/>
          <w:lang w:val="ky-KG" w:eastAsia="ru-RU"/>
        </w:rPr>
        <w:t xml:space="preserve"> курулуш иштерин кабыл алууга жол берилбесин. </w:t>
      </w:r>
    </w:p>
    <w:p w:rsidR="00DA6337" w:rsidRPr="001E47D6" w:rsidRDefault="00DA6337" w:rsidP="00DA6337">
      <w:pPr>
        <w:spacing w:after="0"/>
        <w:jc w:val="both"/>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 xml:space="preserve">      5. Айыл өкмөт башчысына</w:t>
      </w:r>
      <w:r w:rsidRPr="001E47D6">
        <w:rPr>
          <w:rFonts w:ascii="Times New Roman" w:eastAsia="Times New Roman" w:hAnsi="Times New Roman"/>
          <w:sz w:val="24"/>
          <w:szCs w:val="24"/>
          <w:lang w:val="ky-KG" w:eastAsia="ru-RU"/>
        </w:rPr>
        <w:t xml:space="preserve">: </w:t>
      </w:r>
    </w:p>
    <w:p w:rsidR="00DA6337" w:rsidRPr="001E47D6" w:rsidRDefault="00DA6337" w:rsidP="00DA6337">
      <w:pPr>
        <w:pStyle w:val="a3"/>
        <w:numPr>
          <w:ilvl w:val="0"/>
          <w:numId w:val="1"/>
        </w:numPr>
        <w:spacing w:after="0"/>
        <w:rPr>
          <w:rFonts w:ascii="Times New Roman" w:eastAsia="Times New Roman" w:hAnsi="Times New Roman"/>
          <w:sz w:val="24"/>
          <w:szCs w:val="24"/>
          <w:lang w:val="ky-KG" w:eastAsia="ru-RU"/>
        </w:rPr>
      </w:pPr>
      <w:r w:rsidRPr="001E47D6">
        <w:rPr>
          <w:rFonts w:ascii="Times New Roman" w:eastAsia="Times New Roman" w:hAnsi="Times New Roman"/>
          <w:sz w:val="24"/>
          <w:szCs w:val="24"/>
          <w:lang w:val="ky-KG" w:eastAsia="ru-RU"/>
        </w:rPr>
        <w:t xml:space="preserve">техникалык </w:t>
      </w:r>
      <w:r>
        <w:rPr>
          <w:rFonts w:ascii="Times New Roman" w:eastAsia="Times New Roman" w:hAnsi="Times New Roman"/>
          <w:sz w:val="24"/>
          <w:szCs w:val="24"/>
          <w:lang w:val="ky-KG" w:eastAsia="ru-RU"/>
        </w:rPr>
        <w:t xml:space="preserve"> көзөмөлдү </w:t>
      </w:r>
      <w:r w:rsidRPr="001E47D6">
        <w:rPr>
          <w:rFonts w:ascii="Times New Roman" w:eastAsia="Times New Roman" w:hAnsi="Times New Roman"/>
          <w:sz w:val="24"/>
          <w:szCs w:val="24"/>
          <w:lang w:val="ky-KG" w:eastAsia="ru-RU"/>
        </w:rPr>
        <w:t>жана</w:t>
      </w:r>
      <w:r>
        <w:rPr>
          <w:rFonts w:ascii="Times New Roman" w:eastAsia="Times New Roman" w:hAnsi="Times New Roman"/>
          <w:sz w:val="24"/>
          <w:szCs w:val="24"/>
          <w:lang w:val="ky-KG" w:eastAsia="ru-RU"/>
        </w:rPr>
        <w:t xml:space="preserve"> проектинин</w:t>
      </w:r>
      <w:r w:rsidRPr="001E47D6">
        <w:rPr>
          <w:rFonts w:ascii="Times New Roman" w:eastAsia="Times New Roman" w:hAnsi="Times New Roman"/>
          <w:sz w:val="24"/>
          <w:szCs w:val="24"/>
          <w:lang w:val="ky-KG" w:eastAsia="ru-RU"/>
        </w:rPr>
        <w:t xml:space="preserve"> автор</w:t>
      </w:r>
      <w:r>
        <w:rPr>
          <w:rFonts w:ascii="Times New Roman" w:eastAsia="Times New Roman" w:hAnsi="Times New Roman"/>
          <w:sz w:val="24"/>
          <w:szCs w:val="24"/>
          <w:lang w:val="ky-KG" w:eastAsia="ru-RU"/>
        </w:rPr>
        <w:t>у менен биргеликте</w:t>
      </w:r>
      <w:r w:rsidRPr="001E47D6">
        <w:rPr>
          <w:rFonts w:ascii="Times New Roman" w:eastAsia="Times New Roman" w:hAnsi="Times New Roman"/>
          <w:sz w:val="24"/>
          <w:szCs w:val="24"/>
          <w:lang w:val="ky-KG" w:eastAsia="ru-RU"/>
        </w:rPr>
        <w:t xml:space="preserve"> текшерүү жүргүзүү</w:t>
      </w:r>
      <w:r>
        <w:rPr>
          <w:rFonts w:ascii="Times New Roman" w:eastAsia="Times New Roman" w:hAnsi="Times New Roman"/>
          <w:sz w:val="24"/>
          <w:szCs w:val="24"/>
          <w:lang w:val="ky-KG" w:eastAsia="ru-RU"/>
        </w:rPr>
        <w:t>нү</w:t>
      </w:r>
      <w:r w:rsidRPr="001E47D6">
        <w:rPr>
          <w:rFonts w:ascii="Times New Roman" w:eastAsia="Times New Roman" w:hAnsi="Times New Roman"/>
          <w:sz w:val="24"/>
          <w:szCs w:val="24"/>
          <w:lang w:val="ky-KG" w:eastAsia="ru-RU"/>
        </w:rPr>
        <w:t xml:space="preserve">; </w:t>
      </w:r>
    </w:p>
    <w:p w:rsidR="00DA6337" w:rsidRPr="002C3FCA" w:rsidRDefault="00DA6337" w:rsidP="00DA6337">
      <w:pPr>
        <w:pStyle w:val="a3"/>
        <w:numPr>
          <w:ilvl w:val="0"/>
          <w:numId w:val="1"/>
        </w:numPr>
        <w:spacing w:after="0"/>
        <w:rPr>
          <w:rFonts w:ascii="Times New Roman" w:eastAsia="Times New Roman" w:hAnsi="Times New Roman"/>
          <w:sz w:val="24"/>
          <w:szCs w:val="24"/>
          <w:lang w:val="ky-KG" w:eastAsia="ru-RU"/>
        </w:rPr>
      </w:pPr>
      <w:r w:rsidRPr="001E47D6">
        <w:rPr>
          <w:rFonts w:ascii="Times New Roman" w:eastAsia="Times New Roman" w:hAnsi="Times New Roman"/>
          <w:sz w:val="24"/>
          <w:szCs w:val="24"/>
          <w:lang w:val="ky-KG" w:eastAsia="ru-RU"/>
        </w:rPr>
        <w:t xml:space="preserve">аныкталган кемчиликтерди жоюу боюнча </w:t>
      </w:r>
      <w:r>
        <w:rPr>
          <w:rFonts w:ascii="Times New Roman" w:eastAsia="Times New Roman" w:hAnsi="Times New Roman"/>
          <w:sz w:val="24"/>
          <w:szCs w:val="24"/>
          <w:lang w:val="ky-KG" w:eastAsia="ru-RU"/>
        </w:rPr>
        <w:t>жалдануучуга</w:t>
      </w:r>
      <w:r w:rsidRPr="002C3FCA">
        <w:rPr>
          <w:rFonts w:ascii="Times New Roman" w:eastAsia="Times New Roman" w:hAnsi="Times New Roman"/>
          <w:sz w:val="24"/>
          <w:szCs w:val="24"/>
          <w:lang w:val="ky-KG" w:eastAsia="ru-RU"/>
        </w:rPr>
        <w:t xml:space="preserve"> милдеттүү көрсөтмө берүү</w:t>
      </w:r>
      <w:r>
        <w:rPr>
          <w:rFonts w:ascii="Times New Roman" w:eastAsia="Times New Roman" w:hAnsi="Times New Roman"/>
          <w:sz w:val="24"/>
          <w:szCs w:val="24"/>
          <w:lang w:val="ky-KG" w:eastAsia="ru-RU"/>
        </w:rPr>
        <w:t>нү</w:t>
      </w:r>
      <w:r w:rsidRPr="002C3FCA">
        <w:rPr>
          <w:rFonts w:ascii="Times New Roman" w:eastAsia="Times New Roman" w:hAnsi="Times New Roman"/>
          <w:sz w:val="24"/>
          <w:szCs w:val="24"/>
          <w:lang w:val="ky-KG" w:eastAsia="ru-RU"/>
        </w:rPr>
        <w:t xml:space="preserve">; </w:t>
      </w:r>
    </w:p>
    <w:p w:rsidR="00DA6337" w:rsidRPr="002C30DE" w:rsidRDefault="00DA6337" w:rsidP="00DA6337">
      <w:pPr>
        <w:pStyle w:val="a3"/>
        <w:numPr>
          <w:ilvl w:val="0"/>
          <w:numId w:val="1"/>
        </w:numPr>
        <w:spacing w:after="0"/>
        <w:rPr>
          <w:rFonts w:ascii="Times New Roman" w:eastAsia="Times New Roman" w:hAnsi="Times New Roman"/>
          <w:sz w:val="24"/>
          <w:szCs w:val="24"/>
          <w:lang w:val="ky-KG" w:eastAsia="ru-RU"/>
        </w:rPr>
      </w:pPr>
      <w:r w:rsidRPr="002C30DE">
        <w:rPr>
          <w:rFonts w:ascii="Times New Roman" w:eastAsia="Times New Roman" w:hAnsi="Times New Roman"/>
          <w:sz w:val="24"/>
          <w:szCs w:val="24"/>
          <w:lang w:val="ky-KG" w:eastAsia="ru-RU"/>
        </w:rPr>
        <w:t xml:space="preserve">кемчиликтер толук жоюлганга чейин аткарылган иштер боюнча </w:t>
      </w:r>
      <w:r>
        <w:rPr>
          <w:rFonts w:ascii="Times New Roman" w:eastAsia="Times New Roman" w:hAnsi="Times New Roman"/>
          <w:sz w:val="24"/>
          <w:szCs w:val="24"/>
          <w:lang w:val="ky-KG" w:eastAsia="ru-RU"/>
        </w:rPr>
        <w:t xml:space="preserve">кабыл алуу </w:t>
      </w:r>
      <w:r w:rsidRPr="002C30DE">
        <w:rPr>
          <w:rFonts w:ascii="Times New Roman" w:eastAsia="Times New Roman" w:hAnsi="Times New Roman"/>
          <w:sz w:val="24"/>
          <w:szCs w:val="24"/>
          <w:lang w:val="ky-KG" w:eastAsia="ru-RU"/>
        </w:rPr>
        <w:t>актыларга</w:t>
      </w:r>
      <w:r>
        <w:rPr>
          <w:rFonts w:ascii="Times New Roman" w:eastAsia="Times New Roman" w:hAnsi="Times New Roman"/>
          <w:sz w:val="24"/>
          <w:szCs w:val="24"/>
          <w:lang w:val="ky-KG" w:eastAsia="ru-RU"/>
        </w:rPr>
        <w:t xml:space="preserve"> </w:t>
      </w:r>
      <w:r w:rsidRPr="002C30DE">
        <w:rPr>
          <w:rFonts w:ascii="Times New Roman" w:eastAsia="Times New Roman" w:hAnsi="Times New Roman"/>
          <w:sz w:val="24"/>
          <w:szCs w:val="24"/>
          <w:lang w:val="ky-KG" w:eastAsia="ru-RU"/>
        </w:rPr>
        <w:t xml:space="preserve"> кол койбоо</w:t>
      </w:r>
      <w:r>
        <w:rPr>
          <w:rFonts w:ascii="Times New Roman" w:eastAsia="Times New Roman" w:hAnsi="Times New Roman"/>
          <w:sz w:val="24"/>
          <w:szCs w:val="24"/>
          <w:lang w:val="ky-KG" w:eastAsia="ru-RU"/>
        </w:rPr>
        <w:t>го</w:t>
      </w:r>
      <w:r w:rsidRPr="002C30DE">
        <w:rPr>
          <w:rFonts w:ascii="Times New Roman" w:eastAsia="Times New Roman" w:hAnsi="Times New Roman"/>
          <w:sz w:val="24"/>
          <w:szCs w:val="24"/>
          <w:lang w:val="ky-KG" w:eastAsia="ru-RU"/>
        </w:rPr>
        <w:t xml:space="preserve">; </w:t>
      </w:r>
    </w:p>
    <w:p w:rsidR="00DA6337" w:rsidRPr="002C30DE" w:rsidRDefault="00DA6337" w:rsidP="00DA6337">
      <w:pPr>
        <w:pStyle w:val="a3"/>
        <w:numPr>
          <w:ilvl w:val="0"/>
          <w:numId w:val="1"/>
        </w:numPr>
        <w:spacing w:after="0"/>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 xml:space="preserve">жүргүзүлгөн иштердин </w:t>
      </w:r>
      <w:r w:rsidRPr="002C30DE">
        <w:rPr>
          <w:rFonts w:ascii="Times New Roman" w:eastAsia="Times New Roman" w:hAnsi="Times New Roman"/>
          <w:sz w:val="24"/>
          <w:szCs w:val="24"/>
          <w:lang w:val="ky-KG" w:eastAsia="ru-RU"/>
        </w:rPr>
        <w:t>жыйынтыгы тууралуу айылдык кеңешке 10</w:t>
      </w:r>
      <w:r>
        <w:rPr>
          <w:rFonts w:ascii="Times New Roman" w:eastAsia="Times New Roman" w:hAnsi="Times New Roman"/>
          <w:sz w:val="24"/>
          <w:szCs w:val="24"/>
          <w:lang w:val="ky-KG" w:eastAsia="ru-RU"/>
        </w:rPr>
        <w:t xml:space="preserve"> (он)</w:t>
      </w:r>
      <w:r w:rsidRPr="002C30DE">
        <w:rPr>
          <w:rFonts w:ascii="Times New Roman" w:eastAsia="Times New Roman" w:hAnsi="Times New Roman"/>
          <w:sz w:val="24"/>
          <w:szCs w:val="24"/>
          <w:lang w:val="ky-KG" w:eastAsia="ru-RU"/>
        </w:rPr>
        <w:t xml:space="preserve"> күндүн ичинде маалымат берүү </w:t>
      </w:r>
      <w:r>
        <w:rPr>
          <w:rFonts w:ascii="Times New Roman" w:eastAsia="Times New Roman" w:hAnsi="Times New Roman"/>
          <w:sz w:val="24"/>
          <w:szCs w:val="24"/>
          <w:lang w:val="ky-KG" w:eastAsia="ru-RU"/>
        </w:rPr>
        <w:t xml:space="preserve"> жагы </w:t>
      </w:r>
      <w:r w:rsidRPr="002C30DE">
        <w:rPr>
          <w:rFonts w:ascii="Times New Roman" w:eastAsia="Times New Roman" w:hAnsi="Times New Roman"/>
          <w:sz w:val="24"/>
          <w:szCs w:val="24"/>
          <w:lang w:val="ky-KG" w:eastAsia="ru-RU"/>
        </w:rPr>
        <w:t xml:space="preserve">милдеттендирилсин. </w:t>
      </w:r>
    </w:p>
    <w:p w:rsidR="00DA6337" w:rsidRPr="0067405A" w:rsidRDefault="00DA6337" w:rsidP="00DA6337">
      <w:pPr>
        <w:spacing w:after="0"/>
        <w:ind w:firstLine="360"/>
        <w:jc w:val="both"/>
        <w:rPr>
          <w:rFonts w:ascii="Times New Roman" w:eastAsia="Times New Roman" w:hAnsi="Times New Roman"/>
          <w:sz w:val="24"/>
          <w:szCs w:val="24"/>
          <w:lang w:val="ky-KG" w:eastAsia="ru-RU"/>
        </w:rPr>
      </w:pPr>
      <w:r>
        <w:rPr>
          <w:rFonts w:ascii="Times New Roman" w:eastAsia="Times New Roman" w:hAnsi="Times New Roman"/>
          <w:sz w:val="24"/>
          <w:szCs w:val="24"/>
          <w:lang w:val="ky-KG" w:eastAsia="ru-RU"/>
        </w:rPr>
        <w:t xml:space="preserve"> 6. Жалдануучу</w:t>
      </w:r>
      <w:r w:rsidRPr="00CF0180">
        <w:rPr>
          <w:rFonts w:ascii="Times New Roman" w:eastAsia="Times New Roman" w:hAnsi="Times New Roman"/>
          <w:sz w:val="24"/>
          <w:szCs w:val="24"/>
          <w:lang w:val="ky-KG" w:eastAsia="ru-RU"/>
        </w:rPr>
        <w:t xml:space="preserve"> уюм </w:t>
      </w:r>
      <w:r>
        <w:rPr>
          <w:rFonts w:ascii="Times New Roman" w:eastAsia="Times New Roman" w:hAnsi="Times New Roman"/>
          <w:sz w:val="24"/>
          <w:szCs w:val="24"/>
          <w:lang w:val="ky-KG" w:eastAsia="ru-RU"/>
        </w:rPr>
        <w:t xml:space="preserve">долбоордук-сметалык документке </w:t>
      </w:r>
      <w:r w:rsidRPr="0067405A">
        <w:rPr>
          <w:rFonts w:ascii="Times New Roman" w:eastAsia="Times New Roman" w:hAnsi="Times New Roman"/>
          <w:sz w:val="24"/>
          <w:szCs w:val="24"/>
          <w:lang w:val="ky-KG" w:eastAsia="ru-RU"/>
        </w:rPr>
        <w:t xml:space="preserve"> ылайык </w:t>
      </w:r>
      <w:r>
        <w:rPr>
          <w:rFonts w:ascii="Times New Roman" w:eastAsia="Times New Roman" w:hAnsi="Times New Roman"/>
          <w:sz w:val="24"/>
          <w:szCs w:val="24"/>
          <w:lang w:val="ky-KG" w:eastAsia="ru-RU"/>
        </w:rPr>
        <w:t xml:space="preserve">жасалбаган </w:t>
      </w:r>
      <w:r w:rsidRPr="0067405A">
        <w:rPr>
          <w:rFonts w:ascii="Times New Roman" w:eastAsia="Times New Roman" w:hAnsi="Times New Roman"/>
          <w:sz w:val="24"/>
          <w:szCs w:val="24"/>
          <w:lang w:val="ky-KG" w:eastAsia="ru-RU"/>
        </w:rPr>
        <w:t>курулуш элементтерин өз караж</w:t>
      </w:r>
      <w:r>
        <w:rPr>
          <w:rFonts w:ascii="Times New Roman" w:eastAsia="Times New Roman" w:hAnsi="Times New Roman"/>
          <w:sz w:val="24"/>
          <w:szCs w:val="24"/>
          <w:lang w:val="ky-KG" w:eastAsia="ru-RU"/>
        </w:rPr>
        <w:t>атынын эсебинен кайрадан оңдооту жагы айыл өкмөтүнүн башчысына  (калыбына келтирүү) милдеттендирилсин</w:t>
      </w:r>
      <w:r w:rsidRPr="0067405A">
        <w:rPr>
          <w:rFonts w:ascii="Times New Roman" w:eastAsia="Times New Roman" w:hAnsi="Times New Roman"/>
          <w:sz w:val="24"/>
          <w:szCs w:val="24"/>
          <w:lang w:val="ky-KG" w:eastAsia="ru-RU"/>
        </w:rPr>
        <w:t xml:space="preserve">. </w:t>
      </w:r>
    </w:p>
    <w:p w:rsidR="00DA6337" w:rsidRPr="00E45014"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   7. </w:t>
      </w:r>
      <w:r w:rsidRPr="00E45014">
        <w:rPr>
          <w:rFonts w:ascii="Times New Roman" w:hAnsi="Times New Roman"/>
          <w:sz w:val="24"/>
          <w:szCs w:val="24"/>
          <w:lang w:val="ky-KG"/>
        </w:rPr>
        <w:t>Тогуз-Торо районунун мамлекеттик администрациясынын башчысына (акимге) жана Каргалык айыл өкмөтүнүн башчысына</w:t>
      </w:r>
      <w:r>
        <w:rPr>
          <w:rFonts w:ascii="Times New Roman" w:hAnsi="Times New Roman"/>
          <w:sz w:val="24"/>
          <w:szCs w:val="24"/>
          <w:lang w:val="ky-KG"/>
        </w:rPr>
        <w:t>,</w:t>
      </w:r>
      <w:r w:rsidRPr="00E45014">
        <w:rPr>
          <w:rFonts w:ascii="Times New Roman" w:hAnsi="Times New Roman"/>
          <w:sz w:val="24"/>
          <w:szCs w:val="24"/>
          <w:lang w:val="ky-KG"/>
        </w:rPr>
        <w:t xml:space="preserve">  </w:t>
      </w:r>
      <w:r w:rsidRPr="00E45014">
        <w:rPr>
          <w:rFonts w:ascii="Times New Roman" w:hAnsi="Times New Roman"/>
          <w:bCs/>
          <w:sz w:val="24"/>
          <w:szCs w:val="24"/>
          <w:lang w:val="ky-KG"/>
        </w:rPr>
        <w:t xml:space="preserve">2024- 2025-жылдары  жана 2026-жылдын  биринчи кварталында кабыл алынган Каргалык айылдык кеңештин токтомдорунун аткарылышы боюнча, ошондой эле </w:t>
      </w:r>
      <w:r w:rsidRPr="00E45014">
        <w:rPr>
          <w:rFonts w:ascii="Times New Roman" w:hAnsi="Times New Roman"/>
          <w:sz w:val="24"/>
          <w:szCs w:val="24"/>
          <w:lang w:val="ky-KG"/>
        </w:rPr>
        <w:t xml:space="preserve">жөнөтүлгөн бир нече кайрылууларга Кыргыз Республикасынын 2023-жылдын 29-декабрындагы №217 “Маалымат алуу укугу жөнүндө” Мыйзамында белгиленген мөөнөттөрдө жооп берилбегендиги жана тиешелүү чаралар көтөрүлбөгөндүгү эске алынсын.Ошондой эле Каргалык айылдык кеңештин </w:t>
      </w:r>
      <w:r>
        <w:rPr>
          <w:rFonts w:ascii="Times New Roman" w:hAnsi="Times New Roman"/>
          <w:sz w:val="24"/>
          <w:szCs w:val="24"/>
          <w:lang w:val="ky-KG"/>
        </w:rPr>
        <w:t xml:space="preserve"> </w:t>
      </w:r>
      <w:r w:rsidRPr="00E45014">
        <w:rPr>
          <w:rFonts w:ascii="Times New Roman" w:hAnsi="Times New Roman"/>
          <w:sz w:val="24"/>
          <w:szCs w:val="24"/>
          <w:lang w:val="ky-KG"/>
        </w:rPr>
        <w:t>2026-жылдын 28- майындагы №01-8/79 чыгыш сандуу катында көрсөтүлгөн маселелер боюнча  (толук кандуу) бүгүнкү күнгө чейин жооп берилбегендиги байланыштуу, Тогуз-Торо райондук мамлекеттик администрация башчысы - аким Нурлан Эшмукамбет уулунан аткартууга алуу жагы суралсын.</w:t>
      </w:r>
    </w:p>
    <w:p w:rsidR="00DA6337"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  8. </w:t>
      </w:r>
      <w:r w:rsidRPr="001E47D6">
        <w:rPr>
          <w:rFonts w:ascii="Times New Roman" w:hAnsi="Times New Roman"/>
          <w:sz w:val="24"/>
          <w:szCs w:val="24"/>
          <w:lang w:val="ky-KG"/>
        </w:rPr>
        <w:t>Аталган фактылар жергиликтүү өз алдынча башкаруу органынын мыйзамдуу чечимдеринин жана кайрылууларынын талаптагыдай аткарылбай жаткандыгын, Кыргыз Республикасынын мыйзамдарынын талаптары толук  сакталбагандыгын, ошондой эле жооптуу кызмат адамдары тарабынан өздөрүнө жүктөлгөн кызматтык милдеттерди аткарууну  камсыз кылуу боюнча аракетсиздик белгилери орун алгандыгын көрсөтөрү белгиленсин.</w:t>
      </w:r>
    </w:p>
    <w:p w:rsidR="00DA6337" w:rsidRPr="001E47D6"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  9. </w:t>
      </w:r>
      <w:r w:rsidRPr="001E47D6">
        <w:rPr>
          <w:rFonts w:ascii="Times New Roman" w:hAnsi="Times New Roman"/>
          <w:sz w:val="24"/>
          <w:szCs w:val="24"/>
          <w:lang w:val="ky-KG"/>
        </w:rPr>
        <w:t>Каргалык айыл өкмөтүнүн башчысы М.Ж.Олжотоевдин уюлдук байланыштын антен</w:t>
      </w:r>
      <w:r>
        <w:rPr>
          <w:rFonts w:ascii="Times New Roman" w:hAnsi="Times New Roman"/>
          <w:sz w:val="24"/>
          <w:szCs w:val="24"/>
          <w:lang w:val="ky-KG"/>
        </w:rPr>
        <w:t>н</w:t>
      </w:r>
      <w:r w:rsidRPr="001E47D6">
        <w:rPr>
          <w:rFonts w:ascii="Times New Roman" w:hAnsi="Times New Roman"/>
          <w:sz w:val="24"/>
          <w:szCs w:val="24"/>
          <w:lang w:val="ky-KG"/>
        </w:rPr>
        <w:t>алары боюнча сунушу, жер адиси У.Р.Матиевдин Кыргыз Республикасынын Өкмөтүнүн  2019-жылдын 5- февралындагы №43 токтому менен бекитилген “Кум-шагыл аралашмасын  жана чопо топурак казып алуу укуктарын мамлекеттик каттоо жөнүндө” Жобонун 23,27 жана 30- пункттарынын талаптары Тогуз-Торо райондук  мамлекеттик админстрация</w:t>
      </w:r>
      <w:r>
        <w:rPr>
          <w:rFonts w:ascii="Times New Roman" w:hAnsi="Times New Roman"/>
          <w:sz w:val="24"/>
          <w:szCs w:val="24"/>
          <w:lang w:val="ky-KG"/>
        </w:rPr>
        <w:t>сы</w:t>
      </w:r>
      <w:r w:rsidRPr="001E47D6">
        <w:rPr>
          <w:rFonts w:ascii="Times New Roman" w:hAnsi="Times New Roman"/>
          <w:sz w:val="24"/>
          <w:szCs w:val="24"/>
          <w:lang w:val="ky-KG"/>
        </w:rPr>
        <w:t xml:space="preserve"> тарабынан эске алынбай иш алып баргандыгы,</w:t>
      </w:r>
      <w:r>
        <w:rPr>
          <w:rFonts w:ascii="Times New Roman" w:hAnsi="Times New Roman"/>
          <w:sz w:val="24"/>
          <w:szCs w:val="24"/>
          <w:lang w:val="ky-KG"/>
        </w:rPr>
        <w:t xml:space="preserve"> </w:t>
      </w:r>
      <w:r w:rsidRPr="001E47D6">
        <w:rPr>
          <w:rFonts w:ascii="Times New Roman" w:hAnsi="Times New Roman"/>
          <w:sz w:val="24"/>
          <w:szCs w:val="24"/>
          <w:lang w:val="ky-KG"/>
        </w:rPr>
        <w:t>айыл</w:t>
      </w:r>
      <w:r>
        <w:rPr>
          <w:rFonts w:ascii="Times New Roman" w:hAnsi="Times New Roman"/>
          <w:sz w:val="24"/>
          <w:szCs w:val="24"/>
          <w:lang w:val="ky-KG"/>
        </w:rPr>
        <w:t xml:space="preserve"> башчы</w:t>
      </w:r>
      <w:r w:rsidRPr="001E47D6">
        <w:rPr>
          <w:rFonts w:ascii="Times New Roman" w:hAnsi="Times New Roman"/>
          <w:sz w:val="24"/>
          <w:szCs w:val="24"/>
          <w:lang w:val="ky-KG"/>
        </w:rPr>
        <w:t xml:space="preserve"> А.Абдыма</w:t>
      </w:r>
      <w:r>
        <w:rPr>
          <w:rFonts w:ascii="Times New Roman" w:hAnsi="Times New Roman"/>
          <w:sz w:val="24"/>
          <w:szCs w:val="24"/>
          <w:lang w:val="ky-KG"/>
        </w:rPr>
        <w:t>на</w:t>
      </w:r>
      <w:r w:rsidRPr="001E47D6">
        <w:rPr>
          <w:rFonts w:ascii="Times New Roman" w:hAnsi="Times New Roman"/>
          <w:sz w:val="24"/>
          <w:szCs w:val="24"/>
          <w:lang w:val="ky-KG"/>
        </w:rPr>
        <w:t xml:space="preserve">п уулунун </w:t>
      </w:r>
      <w:r>
        <w:rPr>
          <w:rFonts w:ascii="Times New Roman" w:hAnsi="Times New Roman"/>
          <w:sz w:val="24"/>
          <w:szCs w:val="24"/>
          <w:lang w:val="ky-KG"/>
        </w:rPr>
        <w:t xml:space="preserve">Чет- Булак айылындагы </w:t>
      </w:r>
      <w:r w:rsidRPr="001E47D6">
        <w:rPr>
          <w:rFonts w:ascii="Times New Roman" w:hAnsi="Times New Roman"/>
          <w:sz w:val="24"/>
          <w:szCs w:val="24"/>
          <w:lang w:val="ky-KG"/>
        </w:rPr>
        <w:t>скве</w:t>
      </w:r>
      <w:r>
        <w:rPr>
          <w:rFonts w:ascii="Times New Roman" w:hAnsi="Times New Roman"/>
          <w:sz w:val="24"/>
          <w:szCs w:val="24"/>
          <w:lang w:val="ky-KG"/>
        </w:rPr>
        <w:t>р</w:t>
      </w:r>
      <w:r w:rsidRPr="001E47D6">
        <w:rPr>
          <w:rFonts w:ascii="Times New Roman" w:hAnsi="Times New Roman"/>
          <w:sz w:val="24"/>
          <w:szCs w:val="24"/>
          <w:lang w:val="ky-KG"/>
        </w:rPr>
        <w:t>дин курулуш</w:t>
      </w:r>
      <w:r>
        <w:rPr>
          <w:rFonts w:ascii="Times New Roman" w:hAnsi="Times New Roman"/>
          <w:sz w:val="24"/>
          <w:szCs w:val="24"/>
          <w:lang w:val="ky-KG"/>
        </w:rPr>
        <w:t>ун</w:t>
      </w:r>
      <w:r w:rsidRPr="001E47D6">
        <w:rPr>
          <w:rFonts w:ascii="Times New Roman" w:hAnsi="Times New Roman"/>
          <w:sz w:val="24"/>
          <w:szCs w:val="24"/>
          <w:lang w:val="ky-KG"/>
        </w:rPr>
        <w:t xml:space="preserve"> прокаратурага  текшер</w:t>
      </w:r>
      <w:r>
        <w:rPr>
          <w:rFonts w:ascii="Times New Roman" w:hAnsi="Times New Roman"/>
          <w:sz w:val="24"/>
          <w:szCs w:val="24"/>
          <w:lang w:val="ky-KG"/>
        </w:rPr>
        <w:t>т</w:t>
      </w:r>
      <w:r w:rsidRPr="001E47D6">
        <w:rPr>
          <w:rFonts w:ascii="Times New Roman" w:hAnsi="Times New Roman"/>
          <w:sz w:val="24"/>
          <w:szCs w:val="24"/>
          <w:lang w:val="ky-KG"/>
        </w:rPr>
        <w:t xml:space="preserve">үү жүргүзүү сунушу, Каргалык айыл өкмөтүнүн астында түзүлгөн  </w:t>
      </w:r>
      <w:r w:rsidRPr="001E47D6">
        <w:rPr>
          <w:rFonts w:ascii="Times New Roman" w:hAnsi="Times New Roman"/>
          <w:bCs/>
          <w:sz w:val="24"/>
          <w:szCs w:val="24"/>
          <w:lang w:val="ky-KG"/>
        </w:rPr>
        <w:t xml:space="preserve">Биргелешкен мониторинг жана баалоо тобунун, тиешелүү туруктуу комиссиянын актыларын эске алуу тууралуу айылдык кеңештин депутаттары тарабынан </w:t>
      </w:r>
      <w:r w:rsidRPr="001E47D6">
        <w:rPr>
          <w:rFonts w:ascii="Times New Roman" w:hAnsi="Times New Roman"/>
          <w:sz w:val="24"/>
          <w:szCs w:val="24"/>
          <w:lang w:val="ky-KG"/>
        </w:rPr>
        <w:t>Бектен көчөсүндөгү тратуардын курулуш иштеринин</w:t>
      </w:r>
      <w:r>
        <w:rPr>
          <w:rFonts w:ascii="Times New Roman" w:hAnsi="Times New Roman"/>
          <w:sz w:val="24"/>
          <w:szCs w:val="24"/>
          <w:lang w:val="ky-KG"/>
        </w:rPr>
        <w:t xml:space="preserve"> </w:t>
      </w:r>
      <w:r w:rsidRPr="001E47D6">
        <w:rPr>
          <w:rFonts w:ascii="Times New Roman" w:hAnsi="Times New Roman"/>
          <w:sz w:val="24"/>
          <w:szCs w:val="24"/>
          <w:lang w:val="ky-KG"/>
        </w:rPr>
        <w:t xml:space="preserve"> мыйзамдуулугун текшерүү боюнча сунушу Тогуз-Торо райондук прокаратурасына жөнөтүлсүн.</w:t>
      </w:r>
    </w:p>
    <w:p w:rsidR="00DA6337" w:rsidRDefault="00DA6337" w:rsidP="00DA6337">
      <w:pPr>
        <w:spacing w:after="0"/>
        <w:ind w:firstLine="360"/>
        <w:jc w:val="both"/>
        <w:rPr>
          <w:rFonts w:ascii="Times New Roman" w:hAnsi="Times New Roman"/>
          <w:sz w:val="24"/>
          <w:szCs w:val="24"/>
          <w:lang w:val="ky-KG"/>
        </w:rPr>
      </w:pPr>
      <w:r>
        <w:rPr>
          <w:rFonts w:ascii="Times New Roman" w:eastAsia="Times New Roman" w:hAnsi="Times New Roman"/>
          <w:sz w:val="24"/>
          <w:szCs w:val="24"/>
          <w:lang w:val="ky-KG" w:eastAsia="ru-RU"/>
        </w:rPr>
        <w:t>10.</w:t>
      </w:r>
      <w:r>
        <w:rPr>
          <w:rFonts w:ascii="Times New Roman" w:eastAsia="Times New Roman" w:hAnsi="Times New Roman"/>
          <w:sz w:val="24"/>
          <w:szCs w:val="24"/>
          <w:lang w:val="ky-KG" w:eastAsia="ru-RU"/>
        </w:rPr>
        <w:tab/>
        <w:t xml:space="preserve">  </w:t>
      </w:r>
      <w:r w:rsidRPr="001E47D6">
        <w:rPr>
          <w:rFonts w:ascii="Times New Roman" w:eastAsia="Times New Roman" w:hAnsi="Times New Roman"/>
          <w:sz w:val="24"/>
          <w:szCs w:val="24"/>
          <w:lang w:val="ky-KG" w:eastAsia="ru-RU"/>
        </w:rPr>
        <w:t>Жогорудагы  9-пунктта көрсөтүлгөн маселелер боюнча мыйзам чегинде укуктук баа берүү үчүн Тогуз-Торо райондук прокуратурасына сунушталсын.</w:t>
      </w:r>
    </w:p>
    <w:p w:rsidR="00DA6337"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11. </w:t>
      </w:r>
      <w:r w:rsidRPr="001E47D6">
        <w:rPr>
          <w:rFonts w:ascii="Times New Roman" w:hAnsi="Times New Roman"/>
          <w:sz w:val="24"/>
          <w:szCs w:val="24"/>
          <w:lang w:val="ky-KG"/>
        </w:rPr>
        <w:t>Бул токтом каттоодон өткөрүлсүн жана kargalyk.gov.kg расмий веб-сайтына жарыялансын.</w:t>
      </w:r>
    </w:p>
    <w:p w:rsidR="00DA6337"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12. </w:t>
      </w:r>
      <w:r w:rsidRPr="001E47D6">
        <w:rPr>
          <w:rFonts w:ascii="Times New Roman" w:hAnsi="Times New Roman"/>
          <w:sz w:val="24"/>
          <w:szCs w:val="24"/>
          <w:lang w:val="ky-KG"/>
        </w:rPr>
        <w:t>Бул токтом Кыргыз Республикасынын Ченемдик укуктук актыларынын мамлекеттик реестрине кирги</w:t>
      </w:r>
      <w:r>
        <w:rPr>
          <w:rFonts w:ascii="Times New Roman" w:hAnsi="Times New Roman"/>
          <w:sz w:val="24"/>
          <w:szCs w:val="24"/>
          <w:lang w:val="ky-KG"/>
        </w:rPr>
        <w:t xml:space="preserve">зүү үчүн Кыргыз Республикасынын </w:t>
      </w:r>
      <w:r w:rsidRPr="001E47D6">
        <w:rPr>
          <w:rFonts w:ascii="Times New Roman" w:hAnsi="Times New Roman"/>
          <w:sz w:val="24"/>
          <w:szCs w:val="24"/>
          <w:lang w:val="ky-KG"/>
        </w:rPr>
        <w:t>Юстиция министрлигинин аймактык башкармалыгына жөнөтүлсүн.</w:t>
      </w:r>
    </w:p>
    <w:p w:rsidR="00DA6337"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13. </w:t>
      </w:r>
      <w:r w:rsidRPr="001E47D6">
        <w:rPr>
          <w:rFonts w:ascii="Times New Roman" w:hAnsi="Times New Roman"/>
          <w:sz w:val="24"/>
          <w:szCs w:val="24"/>
          <w:lang w:val="ky-KG"/>
        </w:rPr>
        <w:t>Бул токтом Кыргыз Республикасынын Ченемдик укуктук актыларынын мамлекеттик реестрине киргизилген күндөн тартып күчүнө киргизилсин</w:t>
      </w:r>
      <w:r>
        <w:rPr>
          <w:rFonts w:ascii="Times New Roman" w:hAnsi="Times New Roman"/>
          <w:sz w:val="24"/>
          <w:szCs w:val="24"/>
          <w:lang w:val="ky-KG"/>
        </w:rPr>
        <w:t>.</w:t>
      </w:r>
    </w:p>
    <w:p w:rsidR="00DA6337" w:rsidRPr="001E47D6" w:rsidRDefault="00DA6337" w:rsidP="00DA6337">
      <w:pPr>
        <w:spacing w:after="0"/>
        <w:ind w:firstLine="360"/>
        <w:jc w:val="both"/>
        <w:rPr>
          <w:rFonts w:ascii="Times New Roman" w:hAnsi="Times New Roman"/>
          <w:sz w:val="24"/>
          <w:szCs w:val="24"/>
          <w:lang w:val="ky-KG"/>
        </w:rPr>
      </w:pPr>
      <w:r>
        <w:rPr>
          <w:rFonts w:ascii="Times New Roman" w:hAnsi="Times New Roman"/>
          <w:sz w:val="24"/>
          <w:szCs w:val="24"/>
          <w:lang w:val="ky-KG"/>
        </w:rPr>
        <w:t xml:space="preserve">14. </w:t>
      </w:r>
      <w:r w:rsidRPr="001E47D6">
        <w:rPr>
          <w:rFonts w:ascii="Times New Roman" w:hAnsi="Times New Roman"/>
          <w:color w:val="000000"/>
          <w:sz w:val="24"/>
          <w:szCs w:val="24"/>
          <w:lang w:val="ky-KG"/>
        </w:rPr>
        <w:t xml:space="preserve">Бул токтомду көзөмөлдөө жагы </w:t>
      </w:r>
      <w:r w:rsidRPr="001E47D6">
        <w:rPr>
          <w:rFonts w:ascii="Times New Roman" w:hAnsi="Times New Roman"/>
          <w:sz w:val="24"/>
          <w:szCs w:val="24"/>
          <w:lang w:val="ky-KG"/>
        </w:rPr>
        <w:t>“Өнөр жай, курулуш, транспорт, жергиликтүү коомдоштуктар менен байланыш, экология, архитектура боюнча” туруктуу комиссиясына жана “Мыйзамдуулук, укук, жарандардын укугун жана кызыкчылыгын коргоо боюнча, депутаттык этика, мандат, регламент, маданият жана социалдык маселелер боюнча” туруктуу комиссияларына   милдеттендирилсин.</w:t>
      </w:r>
    </w:p>
    <w:p w:rsidR="00DA6337" w:rsidRDefault="00DA6337" w:rsidP="00DA6337">
      <w:pPr>
        <w:spacing w:after="0"/>
        <w:jc w:val="both"/>
        <w:rPr>
          <w:rFonts w:ascii="Times New Roman" w:hAnsi="Times New Roman"/>
          <w:sz w:val="24"/>
          <w:szCs w:val="24"/>
          <w:lang w:val="ky-KG"/>
        </w:rPr>
      </w:pPr>
    </w:p>
    <w:p w:rsidR="00DA6337" w:rsidRPr="00A32274" w:rsidRDefault="00DA6337" w:rsidP="00DA6337">
      <w:pPr>
        <w:spacing w:after="0"/>
        <w:jc w:val="both"/>
        <w:rPr>
          <w:rFonts w:ascii="Times New Roman" w:hAnsi="Times New Roman"/>
          <w:sz w:val="24"/>
          <w:szCs w:val="24"/>
          <w:lang w:val="ky-KG"/>
        </w:rPr>
      </w:pPr>
    </w:p>
    <w:p w:rsidR="00DA6337" w:rsidRPr="00A32274" w:rsidRDefault="00DA6337" w:rsidP="00DA6337">
      <w:pPr>
        <w:spacing w:after="0" w:line="240" w:lineRule="auto"/>
        <w:rPr>
          <w:rFonts w:ascii="Times New Roman" w:hAnsi="Times New Roman"/>
          <w:sz w:val="24"/>
          <w:szCs w:val="24"/>
          <w:lang w:val="ky-KG"/>
        </w:rPr>
      </w:pPr>
      <w:r w:rsidRPr="00A32274">
        <w:rPr>
          <w:rFonts w:ascii="Times New Roman" w:hAnsi="Times New Roman"/>
          <w:b/>
          <w:sz w:val="24"/>
          <w:szCs w:val="24"/>
          <w:lang w:val="ky-KG"/>
        </w:rPr>
        <w:t>Каргалык  айылдык  кеңешинин  төрагасы                          Т.И.Токтоболотов</w:t>
      </w:r>
    </w:p>
    <w:p w:rsidR="00DA6337" w:rsidRPr="00C30C88" w:rsidRDefault="00DA6337" w:rsidP="00DA6337">
      <w:pPr>
        <w:spacing w:after="0" w:line="240" w:lineRule="auto"/>
        <w:jc w:val="center"/>
        <w:rPr>
          <w:rFonts w:ascii="Times New Roman" w:hAnsi="Times New Roman"/>
          <w:b/>
          <w:sz w:val="24"/>
          <w:szCs w:val="24"/>
          <w:lang w:val="ky-KG"/>
        </w:rPr>
      </w:pPr>
    </w:p>
    <w:p w:rsidR="00DA6337" w:rsidRDefault="00DA6337" w:rsidP="00DA6337">
      <w:pPr>
        <w:spacing w:after="0" w:line="240" w:lineRule="auto"/>
        <w:rPr>
          <w:rFonts w:ascii="Times New Roman" w:hAnsi="Times New Roman"/>
          <w:sz w:val="24"/>
          <w:szCs w:val="24"/>
          <w:lang w:val="ky-KG"/>
        </w:rPr>
      </w:pPr>
    </w:p>
    <w:p w:rsidR="00DA6337" w:rsidRPr="00DA6337" w:rsidRDefault="00DA6337" w:rsidP="00DA6337">
      <w:pPr>
        <w:spacing w:after="0" w:line="240" w:lineRule="auto"/>
        <w:rPr>
          <w:rFonts w:ascii="Times New Roman" w:hAnsi="Times New Roman"/>
          <w:sz w:val="24"/>
          <w:szCs w:val="24"/>
          <w:lang w:val="ky-KG"/>
        </w:rPr>
      </w:pPr>
    </w:p>
    <w:p w:rsidR="00DA6337" w:rsidRPr="00DA6337" w:rsidRDefault="00DA6337" w:rsidP="00DA6337">
      <w:pPr>
        <w:spacing w:after="0" w:line="240" w:lineRule="auto"/>
        <w:rPr>
          <w:rFonts w:ascii="Times New Roman" w:hAnsi="Times New Roman"/>
          <w:sz w:val="24"/>
          <w:szCs w:val="24"/>
          <w:lang w:val="ky-KG"/>
        </w:rPr>
      </w:pPr>
    </w:p>
    <w:p w:rsidR="00DA6337" w:rsidRPr="00DA6337" w:rsidRDefault="00DA6337" w:rsidP="00DA6337">
      <w:pPr>
        <w:spacing w:after="0" w:line="240" w:lineRule="auto"/>
        <w:rPr>
          <w:rFonts w:ascii="Times New Roman" w:hAnsi="Times New Roman"/>
          <w:sz w:val="24"/>
          <w:szCs w:val="24"/>
          <w:lang w:val="ky-KG"/>
        </w:rPr>
      </w:pPr>
    </w:p>
    <w:p w:rsidR="00DA6337" w:rsidRPr="00DA6337" w:rsidRDefault="00DA6337" w:rsidP="00DA6337">
      <w:pPr>
        <w:spacing w:after="0" w:line="240" w:lineRule="auto"/>
        <w:rPr>
          <w:rFonts w:ascii="Times New Roman" w:hAnsi="Times New Roman"/>
          <w:sz w:val="24"/>
          <w:szCs w:val="24"/>
          <w:lang w:val="ky-KG"/>
        </w:rPr>
      </w:pPr>
    </w:p>
    <w:p w:rsidR="00F50CC9" w:rsidRPr="00DA6337" w:rsidRDefault="00F50CC9">
      <w:pPr>
        <w:rPr>
          <w:lang w:val="ky-KG"/>
        </w:rPr>
      </w:pPr>
      <w:bookmarkStart w:id="0" w:name="_GoBack"/>
      <w:bookmarkEnd w:id="0"/>
    </w:p>
    <w:sectPr w:rsidR="00F50CC9" w:rsidRPr="00DA63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52B45"/>
    <w:multiLevelType w:val="hybridMultilevel"/>
    <w:tmpl w:val="64989F84"/>
    <w:lvl w:ilvl="0" w:tplc="59080CC0">
      <w:start w:val="2"/>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337"/>
    <w:rsid w:val="00DA6337"/>
    <w:rsid w:val="00F50C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3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A6337"/>
    <w:pPr>
      <w:ind w:left="720"/>
      <w:contextualSpacing/>
    </w:pPr>
  </w:style>
  <w:style w:type="character" w:customStyle="1" w:styleId="a5">
    <w:name w:val="Без интервала Знак"/>
    <w:link w:val="a6"/>
    <w:uiPriority w:val="99"/>
    <w:locked/>
    <w:rsid w:val="00DA6337"/>
    <w:rPr>
      <w:rFonts w:ascii="Times New Roman" w:eastAsia="Times New Roman" w:hAnsi="Times New Roman" w:cs="Times New Roman"/>
    </w:rPr>
  </w:style>
  <w:style w:type="paragraph" w:styleId="a6">
    <w:name w:val="No Spacing"/>
    <w:link w:val="a5"/>
    <w:uiPriority w:val="99"/>
    <w:qFormat/>
    <w:rsid w:val="00DA6337"/>
    <w:pPr>
      <w:spacing w:after="0" w:line="240" w:lineRule="auto"/>
    </w:pPr>
    <w:rPr>
      <w:rFonts w:ascii="Times New Roman" w:eastAsia="Times New Roman" w:hAnsi="Times New Roman" w:cs="Times New Roman"/>
    </w:rPr>
  </w:style>
  <w:style w:type="character" w:customStyle="1" w:styleId="a4">
    <w:name w:val="Абзац списка Знак"/>
    <w:basedOn w:val="a0"/>
    <w:link w:val="a3"/>
    <w:uiPriority w:val="34"/>
    <w:locked/>
    <w:rsid w:val="00DA633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33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A6337"/>
    <w:pPr>
      <w:ind w:left="720"/>
      <w:contextualSpacing/>
    </w:pPr>
  </w:style>
  <w:style w:type="character" w:customStyle="1" w:styleId="a5">
    <w:name w:val="Без интервала Знак"/>
    <w:link w:val="a6"/>
    <w:uiPriority w:val="99"/>
    <w:locked/>
    <w:rsid w:val="00DA6337"/>
    <w:rPr>
      <w:rFonts w:ascii="Times New Roman" w:eastAsia="Times New Roman" w:hAnsi="Times New Roman" w:cs="Times New Roman"/>
    </w:rPr>
  </w:style>
  <w:style w:type="paragraph" w:styleId="a6">
    <w:name w:val="No Spacing"/>
    <w:link w:val="a5"/>
    <w:uiPriority w:val="99"/>
    <w:qFormat/>
    <w:rsid w:val="00DA6337"/>
    <w:pPr>
      <w:spacing w:after="0" w:line="240" w:lineRule="auto"/>
    </w:pPr>
    <w:rPr>
      <w:rFonts w:ascii="Times New Roman" w:eastAsia="Times New Roman" w:hAnsi="Times New Roman" w:cs="Times New Roman"/>
    </w:rPr>
  </w:style>
  <w:style w:type="character" w:customStyle="1" w:styleId="a4">
    <w:name w:val="Абзац списка Знак"/>
    <w:basedOn w:val="a0"/>
    <w:link w:val="a3"/>
    <w:uiPriority w:val="34"/>
    <w:locked/>
    <w:rsid w:val="00DA633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1890</Words>
  <Characters>10777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JN</dc:creator>
  <cp:lastModifiedBy>JN</cp:lastModifiedBy>
  <cp:revision>1</cp:revision>
  <dcterms:created xsi:type="dcterms:W3CDTF">2026-08-19T05:41:00Z</dcterms:created>
  <dcterms:modified xsi:type="dcterms:W3CDTF">2026-08-19T05:42:00Z</dcterms:modified>
</cp:coreProperties>
</file>