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017" w:rsidRDefault="003D5017" w:rsidP="003D5017">
      <w:pPr>
        <w:pStyle w:val="a4"/>
        <w:jc w:val="center"/>
        <w:rPr>
          <w:b/>
          <w:sz w:val="21"/>
          <w:szCs w:val="21"/>
          <w:lang w:val="ky-KG"/>
        </w:rPr>
      </w:pPr>
    </w:p>
    <w:p w:rsidR="003D5017" w:rsidRDefault="003D5017" w:rsidP="003D5017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3D5017" w:rsidRDefault="003D5017" w:rsidP="003D5017">
      <w:pPr>
        <w:pStyle w:val="a4"/>
        <w:jc w:val="center"/>
        <w:rPr>
          <w:b/>
          <w:sz w:val="21"/>
          <w:szCs w:val="21"/>
        </w:rPr>
      </w:pPr>
    </w:p>
    <w:p w:rsidR="003D5017" w:rsidRDefault="003D5017" w:rsidP="003D501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3D5017" w:rsidRDefault="003D5017" w:rsidP="003D501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3D5017" w:rsidRDefault="003D5017" w:rsidP="003D5017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3D5017" w:rsidRDefault="003D5017" w:rsidP="003D5017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JWeTZ9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3D5017" w:rsidRDefault="003D5017" w:rsidP="003D50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D5017" w:rsidRDefault="003D5017" w:rsidP="003D50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кезектеги XX сессиясынын</w:t>
      </w:r>
    </w:p>
    <w:p w:rsidR="003D5017" w:rsidRDefault="003D5017" w:rsidP="003D50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3D5017" w:rsidRDefault="003D5017" w:rsidP="003D50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D5017" w:rsidRDefault="003D5017" w:rsidP="003D50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D5017" w:rsidRDefault="003D5017" w:rsidP="003D5017">
      <w:pPr>
        <w:pStyle w:val="a6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- март    2026-жыл  №22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Казарман  айылы</w:t>
      </w:r>
    </w:p>
    <w:p w:rsidR="003D5017" w:rsidRDefault="003D5017" w:rsidP="003D5017">
      <w:pPr>
        <w:pStyle w:val="a4"/>
        <w:rPr>
          <w:sz w:val="24"/>
          <w:szCs w:val="24"/>
          <w:lang w:val="ky-KG" w:eastAsia="ru-RU"/>
        </w:rPr>
      </w:pPr>
    </w:p>
    <w:p w:rsidR="003D5017" w:rsidRDefault="003D5017" w:rsidP="003D5017">
      <w:pPr>
        <w:pStyle w:val="a4"/>
        <w:ind w:left="-284"/>
        <w:jc w:val="both"/>
        <w:rPr>
          <w:b/>
          <w:sz w:val="24"/>
          <w:szCs w:val="24"/>
          <w:lang w:val="ky-KG"/>
        </w:rPr>
      </w:pPr>
    </w:p>
    <w:p w:rsidR="003D5017" w:rsidRDefault="003D5017" w:rsidP="003D5017">
      <w:pPr>
        <w:spacing w:after="0" w:line="240" w:lineRule="auto"/>
        <w:rPr>
          <w:rFonts w:ascii="Times New Roman" w:hAnsi="Times New Roman"/>
          <w:b/>
          <w:sz w:val="24"/>
          <w:szCs w:val="24"/>
          <w:lang w:val="ky-KG"/>
        </w:rPr>
      </w:pPr>
      <w:r>
        <w:rPr>
          <w:lang w:val="ky-KG"/>
        </w:rPr>
        <w:t xml:space="preserve">     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>Инвестицияларды жана гранттарды тартуу жөнүндө</w:t>
      </w:r>
    </w:p>
    <w:p w:rsidR="003D5017" w:rsidRDefault="003D5017" w:rsidP="003D5017">
      <w:pPr>
        <w:spacing w:line="240" w:lineRule="auto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3D5017" w:rsidRDefault="003D5017" w:rsidP="003D5017">
      <w:p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маалыматын угуп жана талкуулап, Каргалык айылдык кеңешинин Регламентинин 2-главасынын 2.1-пунктуна ылайык, Каргалык айылдык кеңешинин (I чакырылышынын) </w:t>
      </w:r>
      <w:r>
        <w:rPr>
          <w:rFonts w:ascii="Times New Roman" w:hAnsi="Times New Roman"/>
          <w:sz w:val="24"/>
          <w:szCs w:val="24"/>
          <w:lang w:val="ky-KG" w:eastAsia="ru-RU"/>
        </w:rPr>
        <w:t>кезектеги XX</w:t>
      </w:r>
      <w:r>
        <w:rPr>
          <w:rFonts w:ascii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сессиясы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 xml:space="preserve"> токтом кылат:</w:t>
      </w:r>
    </w:p>
    <w:p w:rsidR="003D5017" w:rsidRDefault="003D5017" w:rsidP="003D5017">
      <w:pPr>
        <w:pStyle w:val="a6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Айыл аймагында ичүүчү суу менен камсыз кылуу жана саркынды суу системасын куруу үчүн инвестиция тартуу иштери колдоого алынсын.</w:t>
      </w:r>
    </w:p>
    <w:p w:rsidR="003D5017" w:rsidRDefault="003D5017" w:rsidP="003D5017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2.    Айыл өкмөтүнө төмөнкү иштерди жүргүзүү милдеттендирилсин:</w:t>
      </w:r>
    </w:p>
    <w:p w:rsidR="003D5017" w:rsidRDefault="003D5017" w:rsidP="003D5017">
      <w:pPr>
        <w:spacing w:after="0"/>
        <w:ind w:left="1416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- ичүүчү суу жана саркынды суу системаларын куруу жана жакшыртуу    боюнча инвестициялык долбоор даярдоо;</w:t>
      </w:r>
    </w:p>
    <w:p w:rsidR="003D5017" w:rsidRDefault="003D5017" w:rsidP="003D5017">
      <w:pPr>
        <w:pStyle w:val="a6"/>
        <w:spacing w:after="0"/>
        <w:ind w:left="138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- инвесторлор жана донордук уюмдар менен сүйлөшүүлөрдү жүргүзүү;</w:t>
      </w:r>
    </w:p>
    <w:p w:rsidR="003D5017" w:rsidRDefault="003D5017" w:rsidP="003D5017">
      <w:pPr>
        <w:pStyle w:val="a6"/>
        <w:spacing w:after="0"/>
        <w:ind w:left="138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- суу түтүктөрүн тартуу, ичүүчү суу менен камсыздоо жана саркынды  сууларды чыгаруу системасын жакшыртуу боюнча иштерди уюштуруу.</w:t>
      </w:r>
    </w:p>
    <w:p w:rsidR="003D5017" w:rsidRDefault="003D5017" w:rsidP="003D5017">
      <w:pPr>
        <w:pStyle w:val="a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Айыл тургундарын таза ичүүчү суу менен камсыз кылуу жана саркынды сууларды туура чыгаруу максатында тиешелүү мамлекеттик  жана эл аралык уюмдар менен кызматташуу жүргүзүлсүн.</w:t>
      </w:r>
    </w:p>
    <w:p w:rsidR="003D5017" w:rsidRDefault="003D5017" w:rsidP="003D5017">
      <w:pPr>
        <w:pStyle w:val="a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3D5017" w:rsidRDefault="003D5017" w:rsidP="003D5017">
      <w:pPr>
        <w:pStyle w:val="a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  төрагасына милдеттендирилсин.</w:t>
      </w:r>
    </w:p>
    <w:p w:rsidR="003D5017" w:rsidRDefault="003D5017" w:rsidP="003D5017">
      <w:pPr>
        <w:pStyle w:val="a6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3D5017" w:rsidRDefault="003D5017" w:rsidP="003D5017">
      <w:pPr>
        <w:pStyle w:val="a6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3D5017" w:rsidRDefault="003D5017" w:rsidP="003D5017">
      <w:pPr>
        <w:pStyle w:val="a4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 айылдык  кеңешинин  төрагасы                          Т.И.Токтоболотов</w:t>
      </w:r>
    </w:p>
    <w:p w:rsidR="003D5017" w:rsidRDefault="003D5017" w:rsidP="003D5017">
      <w:pPr>
        <w:rPr>
          <w:rFonts w:ascii="Times New Roman" w:hAnsi="Times New Roman"/>
          <w:sz w:val="24"/>
          <w:szCs w:val="24"/>
          <w:lang w:val="ky-KG"/>
        </w:rPr>
      </w:pPr>
    </w:p>
    <w:p w:rsidR="006D4037" w:rsidRPr="003D5017" w:rsidRDefault="006D4037">
      <w:pPr>
        <w:rPr>
          <w:lang w:val="ky-KG"/>
        </w:rPr>
      </w:pPr>
      <w:bookmarkStart w:id="0" w:name="_GoBack"/>
      <w:bookmarkEnd w:id="0"/>
    </w:p>
    <w:sectPr w:rsidR="006D4037" w:rsidRPr="003D50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B2C08"/>
    <w:multiLevelType w:val="hybridMultilevel"/>
    <w:tmpl w:val="5E02E472"/>
    <w:lvl w:ilvl="0" w:tplc="39FE2FB4">
      <w:start w:val="13"/>
      <w:numFmt w:val="decimal"/>
      <w:lvlText w:val="%1"/>
      <w:lvlJc w:val="left"/>
      <w:pPr>
        <w:ind w:left="856" w:hanging="360"/>
      </w:pPr>
    </w:lvl>
    <w:lvl w:ilvl="1" w:tplc="04190019">
      <w:start w:val="1"/>
      <w:numFmt w:val="lowerLetter"/>
      <w:lvlText w:val="%2."/>
      <w:lvlJc w:val="left"/>
      <w:pPr>
        <w:ind w:left="1576" w:hanging="360"/>
      </w:pPr>
    </w:lvl>
    <w:lvl w:ilvl="2" w:tplc="0419001B">
      <w:start w:val="1"/>
      <w:numFmt w:val="lowerRoman"/>
      <w:lvlText w:val="%3."/>
      <w:lvlJc w:val="right"/>
      <w:pPr>
        <w:ind w:left="2296" w:hanging="180"/>
      </w:pPr>
    </w:lvl>
    <w:lvl w:ilvl="3" w:tplc="0419000F">
      <w:start w:val="1"/>
      <w:numFmt w:val="decimal"/>
      <w:lvlText w:val="%4."/>
      <w:lvlJc w:val="left"/>
      <w:pPr>
        <w:ind w:left="3016" w:hanging="360"/>
      </w:pPr>
    </w:lvl>
    <w:lvl w:ilvl="4" w:tplc="04190019">
      <w:start w:val="1"/>
      <w:numFmt w:val="lowerLetter"/>
      <w:lvlText w:val="%5."/>
      <w:lvlJc w:val="left"/>
      <w:pPr>
        <w:ind w:left="3736" w:hanging="360"/>
      </w:pPr>
    </w:lvl>
    <w:lvl w:ilvl="5" w:tplc="0419001B">
      <w:start w:val="1"/>
      <w:numFmt w:val="lowerRoman"/>
      <w:lvlText w:val="%6."/>
      <w:lvlJc w:val="right"/>
      <w:pPr>
        <w:ind w:left="4456" w:hanging="180"/>
      </w:pPr>
    </w:lvl>
    <w:lvl w:ilvl="6" w:tplc="0419000F">
      <w:start w:val="1"/>
      <w:numFmt w:val="decimal"/>
      <w:lvlText w:val="%7."/>
      <w:lvlJc w:val="left"/>
      <w:pPr>
        <w:ind w:left="5176" w:hanging="360"/>
      </w:pPr>
    </w:lvl>
    <w:lvl w:ilvl="7" w:tplc="04190019">
      <w:start w:val="1"/>
      <w:numFmt w:val="lowerLetter"/>
      <w:lvlText w:val="%8."/>
      <w:lvlJc w:val="left"/>
      <w:pPr>
        <w:ind w:left="5896" w:hanging="360"/>
      </w:pPr>
    </w:lvl>
    <w:lvl w:ilvl="8" w:tplc="0419001B">
      <w:start w:val="1"/>
      <w:numFmt w:val="lowerRoman"/>
      <w:lvlText w:val="%9."/>
      <w:lvlJc w:val="right"/>
      <w:pPr>
        <w:ind w:left="6616" w:hanging="180"/>
      </w:pPr>
    </w:lvl>
  </w:abstractNum>
  <w:abstractNum w:abstractNumId="1">
    <w:nsid w:val="16C416F0"/>
    <w:multiLevelType w:val="hybridMultilevel"/>
    <w:tmpl w:val="761C9F18"/>
    <w:lvl w:ilvl="0" w:tplc="510EE97A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5B1D1C"/>
    <w:multiLevelType w:val="hybridMultilevel"/>
    <w:tmpl w:val="AC0E06F8"/>
    <w:lvl w:ilvl="0" w:tplc="7C1842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60EC9BEA">
      <w:start w:val="5"/>
      <w:numFmt w:val="bullet"/>
      <w:lvlText w:val="-"/>
      <w:lvlJc w:val="left"/>
      <w:pPr>
        <w:ind w:left="2880" w:hanging="360"/>
      </w:pPr>
      <w:rPr>
        <w:rFonts w:ascii="Times New Roman" w:eastAsia="Calibri" w:hAnsi="Times New Roman" w:cs="Times New Roman" w:hint="default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017"/>
    <w:rsid w:val="003D5017"/>
    <w:rsid w:val="006D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01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D501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D5017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3D5017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3D50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01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D501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D5017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3D5017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3D50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1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2026-04-02T04:02:00Z</dcterms:created>
  <dcterms:modified xsi:type="dcterms:W3CDTF">2026-04-02T04:03:00Z</dcterms:modified>
</cp:coreProperties>
</file>