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3A3" w:rsidRDefault="00AA03A3" w:rsidP="00AA03A3">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AA03A3" w:rsidRDefault="00AA03A3" w:rsidP="00AA03A3">
      <w:pPr>
        <w:pStyle w:val="a4"/>
        <w:jc w:val="center"/>
        <w:rPr>
          <w:b/>
          <w:sz w:val="21"/>
          <w:szCs w:val="21"/>
        </w:rPr>
      </w:pPr>
    </w:p>
    <w:p w:rsidR="00AA03A3" w:rsidRDefault="00AA03A3" w:rsidP="00AA03A3">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AA03A3" w:rsidRDefault="00AA03A3" w:rsidP="00AA03A3">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AA03A3" w:rsidRDefault="00AA03A3" w:rsidP="00AA03A3">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AA03A3" w:rsidRDefault="00AA03A3" w:rsidP="00AA03A3">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AV7oZdRAgAAWQQAAA4AAAAAAAAAAAAAAAAALgIAAGRycy9lMm9Eb2MueG1sUEsBAi0A&#10;FAAGAAgAAAAhAK1nGYvhAAAACQEAAA8AAAAAAAAAAAAAAAAAqwQAAGRycy9kb3ducmV2LnhtbFBL&#10;BQYAAAAABAAEAPMAAAC5BQAAAAA=&#10;" strokecolor="red" strokeweight="2.75pt"/>
            </w:pict>
          </mc:Fallback>
        </mc:AlternateContent>
      </w:r>
    </w:p>
    <w:p w:rsidR="00AA03A3" w:rsidRDefault="00AA03A3" w:rsidP="00AA03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AA03A3" w:rsidRDefault="00AA03A3" w:rsidP="00AA03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кезектеги XX сессиясынын</w:t>
      </w:r>
    </w:p>
    <w:p w:rsidR="00AA03A3" w:rsidRDefault="00AA03A3" w:rsidP="00AA03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ТОКТОМУ</w:t>
      </w:r>
    </w:p>
    <w:p w:rsidR="00AA03A3" w:rsidRDefault="00AA03A3" w:rsidP="00AA03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AA03A3" w:rsidRDefault="00AA03A3" w:rsidP="00AA03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AA03A3" w:rsidRDefault="00AA03A3" w:rsidP="00AA03A3">
      <w:pPr>
        <w:pStyle w:val="a6"/>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март    2026-жыл  №27                    </w:t>
      </w:r>
      <w:r>
        <w:rPr>
          <w:rFonts w:ascii="Times New Roman" w:eastAsia="Times New Roman" w:hAnsi="Times New Roman"/>
          <w:sz w:val="24"/>
          <w:szCs w:val="24"/>
          <w:lang w:val="ky-KG" w:eastAsia="ru-RU"/>
        </w:rPr>
        <w:tab/>
        <w:t xml:space="preserve">                                     Казарман  айылы</w:t>
      </w:r>
    </w:p>
    <w:p w:rsidR="00AA03A3" w:rsidRDefault="00AA03A3" w:rsidP="00AA03A3">
      <w:pPr>
        <w:rPr>
          <w:rFonts w:ascii="Times New Roman" w:hAnsi="Times New Roman"/>
          <w:b/>
          <w:lang w:val="ky-KG"/>
        </w:rPr>
      </w:pPr>
    </w:p>
    <w:p w:rsidR="00AA03A3" w:rsidRDefault="00AA03A3" w:rsidP="00AA03A3">
      <w:pPr>
        <w:jc w:val="center"/>
        <w:rPr>
          <w:rFonts w:ascii="Times New Roman" w:hAnsi="Times New Roman"/>
          <w:b/>
          <w:sz w:val="24"/>
          <w:szCs w:val="24"/>
          <w:lang w:val="ky-KG"/>
        </w:rPr>
      </w:pPr>
      <w:r>
        <w:rPr>
          <w:rFonts w:ascii="Times New Roman" w:hAnsi="Times New Roman"/>
          <w:b/>
          <w:sz w:val="24"/>
          <w:szCs w:val="24"/>
          <w:lang w:val="ky-KG"/>
        </w:rPr>
        <w:t>Казарман айылындагы “Бакыт үйү” жана Табылгыты айылындагы бала бакчанын имаратын бузууга жана аукцион аркылуу сатууга макулдук берүү жөнүндө</w:t>
      </w:r>
    </w:p>
    <w:p w:rsidR="00AA03A3" w:rsidRDefault="00AA03A3" w:rsidP="00AA03A3">
      <w:pPr>
        <w:rPr>
          <w:lang w:val="ky-KG"/>
        </w:rPr>
      </w:pPr>
    </w:p>
    <w:p w:rsidR="00AA03A3" w:rsidRDefault="00AA03A3" w:rsidP="00AA03A3">
      <w:pPr>
        <w:pStyle w:val="a4"/>
        <w:spacing w:line="276" w:lineRule="auto"/>
        <w:jc w:val="both"/>
        <w:rPr>
          <w:b/>
          <w:sz w:val="24"/>
          <w:szCs w:val="24"/>
          <w:lang w:val="ky-KG"/>
        </w:rPr>
      </w:pPr>
      <w:r>
        <w:rPr>
          <w:sz w:val="24"/>
          <w:szCs w:val="24"/>
          <w:lang w:val="ky-KG"/>
        </w:rPr>
        <w:t xml:space="preserve">          Айыл өкмөтүнүн сунуш катын карап чыгып, эскилиги жеткен жана пайдаланууга жараксыз абалга келген имараттарды натыйжалуу пайдалануу максатында, Каргалык айылдык кеңеши «Айыл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 </w:t>
      </w:r>
      <w:r>
        <w:rPr>
          <w:color w:val="000000"/>
          <w:sz w:val="24"/>
          <w:szCs w:val="24"/>
          <w:lang w:val="ky-KG"/>
        </w:rPr>
        <w:t>Жолокеев Нурадил  Турсунбековичтин</w:t>
      </w:r>
      <w:r>
        <w:rPr>
          <w:sz w:val="24"/>
          <w:szCs w:val="24"/>
          <w:lang w:val="ky-KG"/>
        </w:rPr>
        <w:t xml:space="preserve"> маалыматын угуп жана талкуулап, Каргалык айылдык кеңешинин Регламентинин 2-главасынын 2.1-пунктуна ылайык, </w:t>
      </w:r>
      <w:r>
        <w:rPr>
          <w:b/>
          <w:sz w:val="24"/>
          <w:szCs w:val="24"/>
          <w:lang w:val="ky-KG"/>
        </w:rPr>
        <w:t xml:space="preserve"> </w:t>
      </w:r>
      <w:r>
        <w:rPr>
          <w:sz w:val="24"/>
          <w:szCs w:val="24"/>
          <w:lang w:val="ky-KG"/>
        </w:rPr>
        <w:t xml:space="preserve">Каргалык айылдык кеңешинин (I чакырылышынын)  </w:t>
      </w:r>
      <w:r>
        <w:rPr>
          <w:sz w:val="24"/>
          <w:szCs w:val="24"/>
          <w:lang w:val="ky-KG" w:eastAsia="ru-RU"/>
        </w:rPr>
        <w:t>кезектеги XX</w:t>
      </w:r>
      <w:r>
        <w:rPr>
          <w:b/>
          <w:sz w:val="24"/>
          <w:szCs w:val="24"/>
          <w:lang w:val="ky-KG" w:eastAsia="ru-RU"/>
        </w:rPr>
        <w:t xml:space="preserve"> </w:t>
      </w:r>
      <w:r>
        <w:rPr>
          <w:sz w:val="24"/>
          <w:szCs w:val="24"/>
          <w:lang w:val="ky-KG"/>
        </w:rPr>
        <w:t>сессиясы</w:t>
      </w:r>
      <w:r>
        <w:rPr>
          <w:b/>
          <w:sz w:val="24"/>
          <w:szCs w:val="24"/>
          <w:lang w:val="ky-KG"/>
        </w:rPr>
        <w:t xml:space="preserve"> токтом кылат:</w:t>
      </w:r>
    </w:p>
    <w:p w:rsidR="00AA03A3" w:rsidRDefault="00AA03A3" w:rsidP="00AA03A3">
      <w:pPr>
        <w:pStyle w:val="a4"/>
        <w:spacing w:line="276" w:lineRule="auto"/>
        <w:jc w:val="both"/>
        <w:rPr>
          <w:sz w:val="24"/>
          <w:szCs w:val="24"/>
          <w:lang w:val="ky-KG"/>
        </w:rPr>
      </w:pPr>
    </w:p>
    <w:p w:rsidR="00AA03A3" w:rsidRDefault="00AA03A3" w:rsidP="00AA03A3">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t>Казарман айылындагы “Бакыт үйү” имаратын жана Табылгыты айылындагы бала бакчанын имаратын бузууга жана аукцион аркылуу сатууга макулдук берилсин.</w:t>
      </w:r>
    </w:p>
    <w:p w:rsidR="00AA03A3" w:rsidRDefault="00AA03A3" w:rsidP="00AA03A3">
      <w:pPr>
        <w:pStyle w:val="a6"/>
        <w:numPr>
          <w:ilvl w:val="0"/>
          <w:numId w:val="2"/>
        </w:numPr>
        <w:spacing w:after="0"/>
        <w:jc w:val="both"/>
        <w:rPr>
          <w:lang w:val="ky-KG"/>
        </w:rPr>
      </w:pPr>
      <w:r>
        <w:rPr>
          <w:rFonts w:ascii="Times New Roman" w:hAnsi="Times New Roman"/>
          <w:sz w:val="24"/>
          <w:szCs w:val="24"/>
          <w:lang w:val="ky-KG"/>
        </w:rPr>
        <w:t>Аукциондон түшкөн каражаттар белгиленген тартипте жергиликтүү бюджетке түшүрүлсүн</w:t>
      </w:r>
      <w:r>
        <w:rPr>
          <w:lang w:val="ky-KG"/>
        </w:rPr>
        <w:t>.</w:t>
      </w:r>
    </w:p>
    <w:p w:rsidR="00AA03A3" w:rsidRDefault="00AA03A3" w:rsidP="00AA03A3">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t>Аукцион өткөрүү жана тиешелүү документтерди мыйзам талаптарына ылайык даярдоо Каргалык айыл аймагынын айыл өкмөт башчысы М.Ж.Олжотоевге тапшырылсын.</w:t>
      </w:r>
    </w:p>
    <w:p w:rsidR="00AA03A3" w:rsidRDefault="00AA03A3" w:rsidP="00AA03A3">
      <w:pPr>
        <w:numPr>
          <w:ilvl w:val="0"/>
          <w:numId w:val="2"/>
        </w:numPr>
        <w:spacing w:before="100" w:beforeAutospacing="1" w:after="0" w:line="240" w:lineRule="auto"/>
        <w:jc w:val="both"/>
        <w:rPr>
          <w:rFonts w:ascii="Times New Roman" w:eastAsia="Times New Roman" w:hAnsi="Times New Roman"/>
          <w:sz w:val="24"/>
          <w:szCs w:val="24"/>
          <w:lang w:val="ky-KG" w:eastAsia="ru-RU"/>
        </w:rPr>
      </w:pPr>
      <w:r>
        <w:rPr>
          <w:rFonts w:ascii="Times New Roman" w:hAnsi="Times New Roman"/>
          <w:sz w:val="24"/>
          <w:szCs w:val="24"/>
          <w:lang w:val="ky-KG"/>
        </w:rPr>
        <w:t>Бул токтом Каргалык айыл өкмөтүнүн kargalyk.gov.kg расмий веб-сайтына жарыялансын.</w:t>
      </w:r>
    </w:p>
    <w:p w:rsidR="00AA03A3" w:rsidRDefault="00AA03A3" w:rsidP="00AA03A3">
      <w:pPr>
        <w:numPr>
          <w:ilvl w:val="0"/>
          <w:numId w:val="2"/>
        </w:numPr>
        <w:spacing w:before="100" w:beforeAutospacing="1" w:after="0" w:line="240" w:lineRule="auto"/>
        <w:jc w:val="both"/>
        <w:rPr>
          <w:rFonts w:ascii="Times New Roman" w:eastAsia="Times New Roman" w:hAnsi="Times New Roman"/>
          <w:sz w:val="24"/>
          <w:szCs w:val="24"/>
          <w:lang w:val="ky-KG" w:eastAsia="ru-RU"/>
        </w:rPr>
      </w:pPr>
      <w:r>
        <w:rPr>
          <w:rFonts w:ascii="Times New Roman" w:hAnsi="Times New Roman"/>
          <w:sz w:val="24"/>
          <w:szCs w:val="24"/>
          <w:lang w:val="ky-KG"/>
        </w:rPr>
        <w:t>Бул токтомду көзөмөлдөө “Айыл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төрагасына милдеттендирилсин.</w:t>
      </w:r>
    </w:p>
    <w:p w:rsidR="00AA03A3" w:rsidRDefault="00AA03A3" w:rsidP="00AA03A3">
      <w:pPr>
        <w:spacing w:before="100" w:beforeAutospacing="1" w:after="100" w:afterAutospacing="1" w:line="240" w:lineRule="auto"/>
        <w:ind w:left="720"/>
        <w:jc w:val="both"/>
        <w:rPr>
          <w:rFonts w:ascii="Times New Roman" w:eastAsia="Times New Roman" w:hAnsi="Times New Roman"/>
          <w:sz w:val="24"/>
          <w:szCs w:val="24"/>
          <w:lang w:val="ky-KG" w:eastAsia="ru-RU"/>
        </w:rPr>
      </w:pPr>
    </w:p>
    <w:p w:rsidR="00AA03A3" w:rsidRDefault="00AA03A3" w:rsidP="00AA03A3">
      <w:pPr>
        <w:pStyle w:val="a6"/>
        <w:ind w:left="0"/>
        <w:jc w:val="both"/>
        <w:rPr>
          <w:rFonts w:ascii="Times New Roman" w:hAnsi="Times New Roman"/>
          <w:b/>
          <w:sz w:val="24"/>
          <w:szCs w:val="24"/>
          <w:lang w:val="ky-KG"/>
        </w:rPr>
      </w:pPr>
      <w:r>
        <w:rPr>
          <w:rFonts w:ascii="Times New Roman" w:hAnsi="Times New Roman"/>
          <w:b/>
          <w:sz w:val="24"/>
          <w:szCs w:val="24"/>
          <w:lang w:val="ky-KG"/>
        </w:rPr>
        <w:t xml:space="preserve">Каргалык  айылдык  кеңешинин төрагасы                            Т.И.Токтоболотов                                                         </w:t>
      </w:r>
    </w:p>
    <w:p w:rsidR="00AA03A3" w:rsidRDefault="00AA03A3" w:rsidP="00AA03A3">
      <w:pPr>
        <w:spacing w:before="100" w:beforeAutospacing="1" w:after="100" w:afterAutospacing="1" w:line="240" w:lineRule="auto"/>
        <w:ind w:left="360"/>
        <w:jc w:val="both"/>
        <w:rPr>
          <w:rFonts w:ascii="Times New Roman" w:eastAsia="Times New Roman" w:hAnsi="Times New Roman"/>
          <w:sz w:val="24"/>
          <w:szCs w:val="24"/>
          <w:lang w:val="ky-KG" w:eastAsia="ru-RU"/>
        </w:rPr>
      </w:pPr>
    </w:p>
    <w:p w:rsidR="006361EA" w:rsidRPr="00AA03A3" w:rsidRDefault="00AA03A3" w:rsidP="00AA03A3">
      <w:pPr>
        <w:pStyle w:val="a4"/>
        <w:tabs>
          <w:tab w:val="left" w:pos="567"/>
        </w:tabs>
        <w:spacing w:line="276" w:lineRule="auto"/>
        <w:jc w:val="both"/>
        <w:rPr>
          <w:sz w:val="24"/>
          <w:szCs w:val="24"/>
          <w:lang w:val="ky-KG"/>
        </w:rPr>
      </w:pPr>
      <w:r>
        <w:rPr>
          <w:b/>
          <w:sz w:val="24"/>
          <w:szCs w:val="24"/>
          <w:lang w:val="ky-KG"/>
        </w:rPr>
        <w:lastRenderedPageBreak/>
        <w:t xml:space="preserve"> </w:t>
      </w:r>
      <w:bookmarkStart w:id="0" w:name="_GoBack"/>
      <w:bookmarkEnd w:id="0"/>
    </w:p>
    <w:sectPr w:rsidR="006361EA" w:rsidRPr="00AA03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35C00"/>
    <w:multiLevelType w:val="hybridMultilevel"/>
    <w:tmpl w:val="83D640AC"/>
    <w:lvl w:ilvl="0" w:tplc="5F5E0680">
      <w:start w:val="1"/>
      <w:numFmt w:val="decimal"/>
      <w:lvlText w:val="%1."/>
      <w:lvlJc w:val="center"/>
      <w:pPr>
        <w:ind w:left="1068" w:hanging="360"/>
      </w:pPr>
      <w:rPr>
        <w:rFonts w:ascii="Times New Roman" w:eastAsia="Calibri" w:hAnsi="Times New Roman" w:cs="Times New Roman" w:hint="default"/>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
    <w:nsid w:val="37CA03DB"/>
    <w:multiLevelType w:val="hybridMultilevel"/>
    <w:tmpl w:val="5E02E472"/>
    <w:lvl w:ilvl="0" w:tplc="39FE2FB4">
      <w:start w:val="13"/>
      <w:numFmt w:val="decimal"/>
      <w:lvlText w:val="%1"/>
      <w:lvlJc w:val="left"/>
      <w:pPr>
        <w:ind w:left="856" w:hanging="360"/>
      </w:pPr>
    </w:lvl>
    <w:lvl w:ilvl="1" w:tplc="04190019">
      <w:start w:val="1"/>
      <w:numFmt w:val="lowerLetter"/>
      <w:lvlText w:val="%2."/>
      <w:lvlJc w:val="left"/>
      <w:pPr>
        <w:ind w:left="1576" w:hanging="360"/>
      </w:pPr>
    </w:lvl>
    <w:lvl w:ilvl="2" w:tplc="0419001B">
      <w:start w:val="1"/>
      <w:numFmt w:val="lowerRoman"/>
      <w:lvlText w:val="%3."/>
      <w:lvlJc w:val="right"/>
      <w:pPr>
        <w:ind w:left="2296" w:hanging="180"/>
      </w:pPr>
    </w:lvl>
    <w:lvl w:ilvl="3" w:tplc="0419000F">
      <w:start w:val="1"/>
      <w:numFmt w:val="decimal"/>
      <w:lvlText w:val="%4."/>
      <w:lvlJc w:val="left"/>
      <w:pPr>
        <w:ind w:left="3016" w:hanging="360"/>
      </w:pPr>
    </w:lvl>
    <w:lvl w:ilvl="4" w:tplc="04190019">
      <w:start w:val="1"/>
      <w:numFmt w:val="lowerLetter"/>
      <w:lvlText w:val="%5."/>
      <w:lvlJc w:val="left"/>
      <w:pPr>
        <w:ind w:left="3736" w:hanging="360"/>
      </w:pPr>
    </w:lvl>
    <w:lvl w:ilvl="5" w:tplc="0419001B">
      <w:start w:val="1"/>
      <w:numFmt w:val="lowerRoman"/>
      <w:lvlText w:val="%6."/>
      <w:lvlJc w:val="right"/>
      <w:pPr>
        <w:ind w:left="4456" w:hanging="180"/>
      </w:pPr>
    </w:lvl>
    <w:lvl w:ilvl="6" w:tplc="0419000F">
      <w:start w:val="1"/>
      <w:numFmt w:val="decimal"/>
      <w:lvlText w:val="%7."/>
      <w:lvlJc w:val="left"/>
      <w:pPr>
        <w:ind w:left="5176" w:hanging="360"/>
      </w:pPr>
    </w:lvl>
    <w:lvl w:ilvl="7" w:tplc="04190019">
      <w:start w:val="1"/>
      <w:numFmt w:val="lowerLetter"/>
      <w:lvlText w:val="%8."/>
      <w:lvlJc w:val="left"/>
      <w:pPr>
        <w:ind w:left="5896" w:hanging="360"/>
      </w:pPr>
    </w:lvl>
    <w:lvl w:ilvl="8" w:tplc="0419001B">
      <w:start w:val="1"/>
      <w:numFmt w:val="lowerRoman"/>
      <w:lvlText w:val="%9."/>
      <w:lvlJc w:val="right"/>
      <w:pPr>
        <w:ind w:left="6616" w:hanging="180"/>
      </w:pPr>
    </w:lvl>
  </w:abstractNum>
  <w:num w:numId="1">
    <w:abstractNumId w:val="1"/>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3A3"/>
    <w:rsid w:val="00461D19"/>
    <w:rsid w:val="006361EA"/>
    <w:rsid w:val="00AA03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3A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AA03A3"/>
    <w:rPr>
      <w:rFonts w:ascii="Times New Roman" w:eastAsia="Times New Roman" w:hAnsi="Times New Roman" w:cs="Times New Roman"/>
    </w:rPr>
  </w:style>
  <w:style w:type="paragraph" w:styleId="a4">
    <w:name w:val="No Spacing"/>
    <w:link w:val="a3"/>
    <w:uiPriority w:val="99"/>
    <w:qFormat/>
    <w:rsid w:val="00AA03A3"/>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AA03A3"/>
    <w:rPr>
      <w:rFonts w:ascii="Calibri" w:eastAsia="Calibri" w:hAnsi="Calibri" w:cs="Times New Roman"/>
    </w:rPr>
  </w:style>
  <w:style w:type="paragraph" w:styleId="a6">
    <w:name w:val="List Paragraph"/>
    <w:basedOn w:val="a"/>
    <w:link w:val="a5"/>
    <w:uiPriority w:val="34"/>
    <w:qFormat/>
    <w:rsid w:val="00AA03A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3A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AA03A3"/>
    <w:rPr>
      <w:rFonts w:ascii="Times New Roman" w:eastAsia="Times New Roman" w:hAnsi="Times New Roman" w:cs="Times New Roman"/>
    </w:rPr>
  </w:style>
  <w:style w:type="paragraph" w:styleId="a4">
    <w:name w:val="No Spacing"/>
    <w:link w:val="a3"/>
    <w:uiPriority w:val="99"/>
    <w:qFormat/>
    <w:rsid w:val="00AA03A3"/>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AA03A3"/>
    <w:rPr>
      <w:rFonts w:ascii="Calibri" w:eastAsia="Calibri" w:hAnsi="Calibri" w:cs="Times New Roman"/>
    </w:rPr>
  </w:style>
  <w:style w:type="paragraph" w:styleId="a6">
    <w:name w:val="List Paragraph"/>
    <w:basedOn w:val="a"/>
    <w:link w:val="a5"/>
    <w:uiPriority w:val="34"/>
    <w:qFormat/>
    <w:rsid w:val="00AA03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4975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371</Words>
  <Characters>2116</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2026-04-02T04:09:00Z</dcterms:created>
  <dcterms:modified xsi:type="dcterms:W3CDTF">2026-04-02T04:09:00Z</dcterms:modified>
</cp:coreProperties>
</file>