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228" w:rsidRDefault="00232228" w:rsidP="00232228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232228" w:rsidRDefault="00232228" w:rsidP="00232228">
      <w:pPr>
        <w:pStyle w:val="a4"/>
        <w:jc w:val="center"/>
        <w:rPr>
          <w:b/>
          <w:sz w:val="21"/>
          <w:szCs w:val="21"/>
        </w:rPr>
      </w:pPr>
    </w:p>
    <w:p w:rsidR="00232228" w:rsidRDefault="00232228" w:rsidP="00232228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232228" w:rsidRDefault="00232228" w:rsidP="00232228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232228" w:rsidRDefault="00232228" w:rsidP="00232228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232228" w:rsidRDefault="00232228" w:rsidP="00232228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9C9dE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232228" w:rsidRDefault="00232228" w:rsidP="002322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32228" w:rsidRDefault="00232228" w:rsidP="002322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>кезектеги XIX</w:t>
      </w:r>
      <w:r>
        <w:rPr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сессиясынын</w:t>
      </w:r>
    </w:p>
    <w:p w:rsidR="00232228" w:rsidRDefault="00232228" w:rsidP="002322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232228" w:rsidRDefault="00232228" w:rsidP="002322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232228" w:rsidRDefault="00232228" w:rsidP="002322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232228" w:rsidRDefault="00232228" w:rsidP="00232228">
      <w:pPr>
        <w:pStyle w:val="a4"/>
        <w:jc w:val="center"/>
        <w:rPr>
          <w:b/>
          <w:sz w:val="21"/>
          <w:szCs w:val="21"/>
          <w:lang w:val="ky-KG"/>
        </w:rPr>
      </w:pPr>
      <w:bookmarkStart w:id="0" w:name="_GoBack"/>
      <w:r>
        <w:rPr>
          <w:sz w:val="24"/>
          <w:szCs w:val="24"/>
          <w:lang w:val="ky-KG" w:eastAsia="ru-RU"/>
        </w:rPr>
        <w:t xml:space="preserve">      25 - февраль  2026-жыл  №15                 </w:t>
      </w:r>
      <w:bookmarkEnd w:id="0"/>
      <w:r>
        <w:rPr>
          <w:sz w:val="24"/>
          <w:szCs w:val="24"/>
          <w:lang w:val="ky-KG" w:eastAsia="ru-RU"/>
        </w:rPr>
        <w:tab/>
        <w:t xml:space="preserve">                                    Казарман  айылы</w:t>
      </w:r>
    </w:p>
    <w:p w:rsidR="00232228" w:rsidRDefault="00232228" w:rsidP="00232228">
      <w:pPr>
        <w:pStyle w:val="a4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rPr>
          <w:b/>
          <w:sz w:val="21"/>
          <w:szCs w:val="21"/>
          <w:lang w:val="ky-KG"/>
        </w:rPr>
      </w:pPr>
    </w:p>
    <w:p w:rsidR="00232228" w:rsidRDefault="00232228" w:rsidP="00232228">
      <w:pPr>
        <w:spacing w:after="0"/>
        <w:ind w:left="708"/>
        <w:jc w:val="center"/>
        <w:rPr>
          <w:rFonts w:ascii="Times New Roman" w:hAnsi="Times New Roman"/>
          <w:b/>
          <w:sz w:val="24"/>
          <w:szCs w:val="24"/>
          <w:shd w:val="clear" w:color="auto" w:fill="FFFFFF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аймагынын айыл өкмөтүнүн 2026-жылдын 19- февралындагы №01-6/219 чыгыш сандуу катын кароо (</w:t>
      </w:r>
      <w:r>
        <w:rPr>
          <w:rFonts w:ascii="Times New Roman" w:hAnsi="Times New Roman"/>
          <w:b/>
          <w:sz w:val="24"/>
          <w:szCs w:val="24"/>
          <w:shd w:val="clear" w:color="auto" w:fill="FFFFFF"/>
          <w:lang w:val="ky-KG"/>
        </w:rPr>
        <w:t>Түндүк-Түштүк автожолунун 6,5 км аралыгын жарыктандыруу долбоорун өнүктүрүү фондусуна сунуштоо)</w:t>
      </w:r>
    </w:p>
    <w:p w:rsidR="00232228" w:rsidRDefault="00232228" w:rsidP="00232228">
      <w:pPr>
        <w:pStyle w:val="a4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jc w:val="center"/>
        <w:rPr>
          <w:b/>
          <w:sz w:val="21"/>
          <w:szCs w:val="21"/>
          <w:lang w:val="ky-KG"/>
        </w:rPr>
      </w:pPr>
    </w:p>
    <w:p w:rsidR="00232228" w:rsidRDefault="00232228" w:rsidP="00232228">
      <w:p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маалыматын угуп жана талкуулап, Каргалык айылдык кеңешинин Регламентинин 2-главасынын 2.1-пунктуна ылайык, Каргалык айылдык кеңешинин (I чакырылышынын) </w:t>
      </w:r>
      <w:r>
        <w:rPr>
          <w:rFonts w:ascii="Times New Roman" w:hAnsi="Times New Roman"/>
          <w:sz w:val="24"/>
          <w:szCs w:val="24"/>
          <w:lang w:val="ky-KG" w:eastAsia="ru-RU"/>
        </w:rPr>
        <w:t>кезектеги XIX</w:t>
      </w:r>
      <w:r>
        <w:rPr>
          <w:rFonts w:ascii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 xml:space="preserve"> токтом кылат:</w:t>
      </w:r>
    </w:p>
    <w:p w:rsidR="00232228" w:rsidRDefault="00232228" w:rsidP="00232228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Каргалык айыл аймагынын айыл өкмөтү тарабынан Түндүк-Түштүк автожолунан өтүүчү 6,5 км аралыгын жарыктандыруу боюнча 4860,6 (төрт миллион сегиз жүз алтымыш миң алты жүз) сомдук долбоор “Жалал-Абад облусунун өнүктүрүү фондусу” мекемесине сунушталсын. </w:t>
      </w:r>
    </w:p>
    <w:p w:rsidR="00232228" w:rsidRDefault="00232228" w:rsidP="00232228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аймагынын өкмөт башчысы М.Ж.Олжотоевге тапшырылсын.</w:t>
      </w:r>
    </w:p>
    <w:p w:rsidR="00232228" w:rsidRDefault="00232228" w:rsidP="00232228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232228" w:rsidRDefault="00232228" w:rsidP="00232228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Бул токтомду көзөмөлдөө жагы </w:t>
      </w:r>
      <w:r>
        <w:rPr>
          <w:rFonts w:ascii="Times New Roman" w:hAnsi="Times New Roman"/>
          <w:sz w:val="24"/>
          <w:szCs w:val="24"/>
          <w:lang w:val="ky-KG"/>
        </w:rPr>
        <w:t>«Бюджет, экономика, инвестиция, муниципалдык менчик, ишкердик иш жана тышкы экономикалык байланыш боюнча» туруктуу  комиссиясынын   төрагасына милдеттендирилсин.</w:t>
      </w:r>
    </w:p>
    <w:p w:rsidR="00232228" w:rsidRDefault="00232228" w:rsidP="00232228">
      <w:pPr>
        <w:pStyle w:val="a4"/>
        <w:ind w:left="708"/>
        <w:jc w:val="center"/>
        <w:rPr>
          <w:b/>
          <w:sz w:val="21"/>
          <w:szCs w:val="21"/>
          <w:lang w:val="ky-KG"/>
        </w:rPr>
      </w:pPr>
    </w:p>
    <w:p w:rsidR="00232228" w:rsidRDefault="00232228" w:rsidP="00232228">
      <w:pPr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32228" w:rsidRDefault="00232228" w:rsidP="00232228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Каргалык  айылдык  кеңешинин төрагасы                        Т.И.Токтоболотов                                                          </w:t>
      </w:r>
    </w:p>
    <w:p w:rsidR="00232228" w:rsidRDefault="00232228" w:rsidP="00232228">
      <w:pPr>
        <w:rPr>
          <w:lang w:val="ky-KG"/>
        </w:rPr>
      </w:pPr>
      <w:r>
        <w:rPr>
          <w:lang w:val="ky-KG"/>
        </w:rPr>
        <w:t xml:space="preserve"> </w:t>
      </w:r>
    </w:p>
    <w:p w:rsidR="00232228" w:rsidRDefault="00232228" w:rsidP="00232228">
      <w:pPr>
        <w:pStyle w:val="a4"/>
        <w:jc w:val="center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jc w:val="center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jc w:val="center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rPr>
          <w:b/>
          <w:sz w:val="21"/>
          <w:szCs w:val="21"/>
          <w:lang w:val="ky-KG"/>
        </w:rPr>
      </w:pPr>
    </w:p>
    <w:p w:rsidR="00232228" w:rsidRDefault="00232228" w:rsidP="00232228">
      <w:pPr>
        <w:pStyle w:val="a4"/>
        <w:jc w:val="center"/>
        <w:rPr>
          <w:b/>
          <w:sz w:val="21"/>
          <w:szCs w:val="21"/>
          <w:lang w:val="ky-KG"/>
        </w:rPr>
      </w:pPr>
    </w:p>
    <w:p w:rsidR="00F06C73" w:rsidRPr="00232228" w:rsidRDefault="00F06C73">
      <w:pPr>
        <w:rPr>
          <w:lang w:val="ky-KG"/>
        </w:rPr>
      </w:pPr>
    </w:p>
    <w:sectPr w:rsidR="00F06C73" w:rsidRPr="002322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165B7"/>
    <w:multiLevelType w:val="hybridMultilevel"/>
    <w:tmpl w:val="901ACBC2"/>
    <w:lvl w:ilvl="0" w:tplc="8E7493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228"/>
    <w:rsid w:val="00232228"/>
    <w:rsid w:val="00F0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2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32228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32228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232228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2322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2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32228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32228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232228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2322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40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2026-03-27T04:18:00Z</dcterms:created>
  <dcterms:modified xsi:type="dcterms:W3CDTF">2026-03-27T04:19:00Z</dcterms:modified>
</cp:coreProperties>
</file>