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AD7" w:rsidRDefault="00513AD7" w:rsidP="00513AD7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2B893A2A" wp14:editId="4A891BD3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5" name="Рисунок 15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513AD7" w:rsidRDefault="00513AD7" w:rsidP="00513AD7">
      <w:pPr>
        <w:pStyle w:val="a4"/>
        <w:jc w:val="center"/>
        <w:rPr>
          <w:b/>
          <w:sz w:val="21"/>
          <w:szCs w:val="21"/>
        </w:rPr>
      </w:pPr>
    </w:p>
    <w:p w:rsidR="00513AD7" w:rsidRDefault="00513AD7" w:rsidP="00513AD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513AD7" w:rsidRDefault="00513AD7" w:rsidP="00513AD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513AD7" w:rsidRDefault="00513AD7" w:rsidP="00513AD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513AD7" w:rsidRDefault="00513AD7" w:rsidP="00513AD7">
      <w:pPr>
        <w:pStyle w:val="a4"/>
        <w:pBdr>
          <w:bottom w:val="single" w:sz="12" w:space="6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513AD7" w:rsidRDefault="00513AD7" w:rsidP="00513AD7">
      <w:pPr>
        <w:pStyle w:val="a4"/>
        <w:pBdr>
          <w:bottom w:val="single" w:sz="12" w:space="6" w:color="auto"/>
        </w:pBdr>
        <w:rPr>
          <w:b/>
          <w:sz w:val="24"/>
          <w:szCs w:val="24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08FD3AD5" wp14:editId="75C6B44C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zTBAP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513AD7" w:rsidRDefault="00513AD7" w:rsidP="00513AD7">
      <w:pPr>
        <w:spacing w:after="0"/>
        <w:rPr>
          <w:rFonts w:ascii="Times New Roman" w:hAnsi="Times New Roman"/>
          <w:sz w:val="16"/>
          <w:lang w:val="ky-KG"/>
        </w:rPr>
      </w:pPr>
    </w:p>
    <w:p w:rsidR="00513AD7" w:rsidRDefault="00513AD7" w:rsidP="00513A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513AD7" w:rsidRDefault="00513AD7" w:rsidP="00513A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644D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513AD7" w:rsidRDefault="00513AD7" w:rsidP="00513A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13  ТОКТОМУ</w:t>
      </w:r>
    </w:p>
    <w:p w:rsidR="00513AD7" w:rsidRDefault="00513AD7" w:rsidP="00513A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513AD7" w:rsidRDefault="00513AD7" w:rsidP="00513A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17 -  март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513AD7" w:rsidRDefault="00513AD7" w:rsidP="00513AD7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</w:p>
    <w:p w:rsidR="00513AD7" w:rsidRPr="00AE18EA" w:rsidRDefault="00513AD7" w:rsidP="00513AD7">
      <w:pPr>
        <w:pStyle w:val="a5"/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AE18EA"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2025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AE18EA">
        <w:rPr>
          <w:rFonts w:ascii="Times New Roman" w:hAnsi="Times New Roman"/>
          <w:b/>
          <w:sz w:val="24"/>
          <w:szCs w:val="24"/>
          <w:lang w:val="ky-KG"/>
        </w:rPr>
        <w:t>-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AE18EA">
        <w:rPr>
          <w:rFonts w:ascii="Times New Roman" w:hAnsi="Times New Roman"/>
          <w:b/>
          <w:sz w:val="24"/>
          <w:szCs w:val="24"/>
          <w:lang w:val="ky-KG"/>
        </w:rPr>
        <w:t>жылдын 27 - февраль  № 01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AE18EA">
        <w:rPr>
          <w:rFonts w:ascii="Times New Roman" w:hAnsi="Times New Roman"/>
          <w:b/>
          <w:sz w:val="24"/>
          <w:szCs w:val="24"/>
          <w:lang w:val="ky-KG"/>
        </w:rPr>
        <w:t>-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AE18EA">
        <w:rPr>
          <w:rFonts w:ascii="Times New Roman" w:hAnsi="Times New Roman"/>
          <w:b/>
          <w:sz w:val="24"/>
          <w:szCs w:val="24"/>
          <w:lang w:val="ky-KG"/>
        </w:rPr>
        <w:t xml:space="preserve">6/126 чыгыш сандуу катын кароо </w:t>
      </w:r>
    </w:p>
    <w:p w:rsidR="00513AD7" w:rsidRDefault="00513AD7" w:rsidP="00513AD7">
      <w:pPr>
        <w:pStyle w:val="a4"/>
        <w:jc w:val="center"/>
        <w:rPr>
          <w:b/>
          <w:sz w:val="21"/>
          <w:szCs w:val="21"/>
          <w:lang w:val="ky-KG"/>
        </w:rPr>
      </w:pPr>
    </w:p>
    <w:p w:rsidR="00513AD7" w:rsidRDefault="00513AD7" w:rsidP="00513AD7">
      <w:pPr>
        <w:pStyle w:val="1"/>
        <w:ind w:left="360"/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eastAsia="Calibri" w:hAnsi="Times New Roman"/>
          <w:sz w:val="24"/>
          <w:szCs w:val="24"/>
          <w:lang w:val="ky-KG"/>
        </w:rPr>
        <w:t xml:space="preserve">       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маалыматын </w:t>
      </w:r>
      <w:r>
        <w:rPr>
          <w:rFonts w:ascii="Times New Roman" w:hAnsi="Times New Roman"/>
          <w:sz w:val="24"/>
          <w:szCs w:val="24"/>
          <w:lang w:val="ky-KG"/>
        </w:rPr>
        <w:t xml:space="preserve">угуп жана талкуулап, </w:t>
      </w:r>
      <w:r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2.1-пунктуна ылайык,</w:t>
      </w:r>
    </w:p>
    <w:p w:rsidR="00513AD7" w:rsidRDefault="00513AD7" w:rsidP="00513AD7">
      <w:pPr>
        <w:pStyle w:val="1"/>
        <w:ind w:left="36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eastAsia="Calibri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</w:p>
    <w:p w:rsidR="00513AD7" w:rsidRDefault="00513AD7" w:rsidP="00513AD7">
      <w:pPr>
        <w:pStyle w:val="a4"/>
        <w:tabs>
          <w:tab w:val="left" w:pos="567"/>
        </w:tabs>
        <w:ind w:left="720"/>
        <w:jc w:val="center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айылдык кеңешинин (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>I чакырылышынын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>)</w:t>
      </w:r>
    </w:p>
    <w:p w:rsidR="00513AD7" w:rsidRDefault="00513AD7" w:rsidP="00513AD7">
      <w:pPr>
        <w:pStyle w:val="a4"/>
        <w:tabs>
          <w:tab w:val="left" w:pos="567"/>
        </w:tabs>
        <w:ind w:left="720"/>
        <w:jc w:val="center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кезектеги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 сессиясы</w:t>
      </w:r>
    </w:p>
    <w:p w:rsidR="00513AD7" w:rsidRDefault="00513AD7" w:rsidP="00513AD7">
      <w:pPr>
        <w:pStyle w:val="a4"/>
        <w:tabs>
          <w:tab w:val="left" w:pos="567"/>
        </w:tabs>
        <w:ind w:left="720"/>
        <w:jc w:val="center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Т О К Т О М  К Ы Л А Т :</w:t>
      </w:r>
    </w:p>
    <w:p w:rsidR="00513AD7" w:rsidRDefault="00513AD7" w:rsidP="00513AD7">
      <w:pPr>
        <w:pStyle w:val="a4"/>
        <w:tabs>
          <w:tab w:val="left" w:pos="567"/>
        </w:tabs>
        <w:ind w:left="720"/>
        <w:jc w:val="center"/>
        <w:rPr>
          <w:b/>
          <w:sz w:val="24"/>
          <w:szCs w:val="24"/>
          <w:lang w:val="ky-KG"/>
        </w:rPr>
      </w:pPr>
    </w:p>
    <w:p w:rsidR="00513AD7" w:rsidRPr="00964CA1" w:rsidRDefault="00513AD7" w:rsidP="00513AD7">
      <w:pPr>
        <w:pStyle w:val="a4"/>
        <w:numPr>
          <w:ilvl w:val="0"/>
          <w:numId w:val="3"/>
        </w:numPr>
        <w:tabs>
          <w:tab w:val="left" w:pos="567"/>
        </w:tabs>
        <w:spacing w:line="276" w:lineRule="auto"/>
        <w:jc w:val="both"/>
        <w:rPr>
          <w:lang w:val="ky-KG"/>
        </w:rPr>
      </w:pPr>
      <w:r>
        <w:rPr>
          <w:sz w:val="24"/>
          <w:szCs w:val="24"/>
          <w:lang w:val="ky-KG"/>
        </w:rPr>
        <w:t xml:space="preserve">   </w:t>
      </w:r>
      <w:r w:rsidRPr="007040AD">
        <w:rPr>
          <w:sz w:val="24"/>
          <w:szCs w:val="24"/>
          <w:lang w:val="ky-KG"/>
        </w:rPr>
        <w:t>Же</w:t>
      </w:r>
      <w:r>
        <w:rPr>
          <w:sz w:val="24"/>
          <w:szCs w:val="24"/>
          <w:lang w:val="ky-KG"/>
        </w:rPr>
        <w:t>ргиликтүү өз алдынча башкаруу органдарыны</w:t>
      </w:r>
      <w:r w:rsidRPr="007040AD">
        <w:rPr>
          <w:sz w:val="24"/>
          <w:szCs w:val="24"/>
          <w:lang w:val="ky-KG"/>
        </w:rPr>
        <w:t>н ишине дем берүү максатында, Кыргыз Республикасынын Министрлер Кабинетинин 27</w:t>
      </w:r>
      <w:r>
        <w:rPr>
          <w:sz w:val="24"/>
          <w:szCs w:val="24"/>
          <w:lang w:val="ky-KG"/>
        </w:rPr>
        <w:t xml:space="preserve"> </w:t>
      </w:r>
      <w:r w:rsidRPr="007040AD">
        <w:rPr>
          <w:sz w:val="24"/>
          <w:szCs w:val="24"/>
          <w:lang w:val="ky-KG"/>
        </w:rPr>
        <w:t>- январ</w:t>
      </w:r>
      <w:r>
        <w:rPr>
          <w:sz w:val="24"/>
          <w:szCs w:val="24"/>
          <w:lang w:val="ky-KG"/>
        </w:rPr>
        <w:t>ь 2025 - жылдагы  № 32-т тескемеси,</w:t>
      </w:r>
      <w:r w:rsidRPr="007040AD">
        <w:rPr>
          <w:sz w:val="24"/>
          <w:szCs w:val="24"/>
          <w:lang w:val="ky-KG"/>
        </w:rPr>
        <w:t xml:space="preserve"> 2023</w:t>
      </w:r>
      <w:r>
        <w:rPr>
          <w:sz w:val="24"/>
          <w:szCs w:val="24"/>
          <w:lang w:val="ky-KG"/>
        </w:rPr>
        <w:t xml:space="preserve"> </w:t>
      </w:r>
      <w:r w:rsidRPr="007040AD">
        <w:rPr>
          <w:sz w:val="24"/>
          <w:szCs w:val="24"/>
          <w:lang w:val="ky-KG"/>
        </w:rPr>
        <w:t>-</w:t>
      </w:r>
      <w:r>
        <w:rPr>
          <w:sz w:val="24"/>
          <w:szCs w:val="24"/>
          <w:lang w:val="ky-KG"/>
        </w:rPr>
        <w:t xml:space="preserve"> жылдын </w:t>
      </w:r>
      <w:r w:rsidRPr="007040AD">
        <w:rPr>
          <w:sz w:val="24"/>
          <w:szCs w:val="24"/>
          <w:lang w:val="ky-KG"/>
        </w:rPr>
        <w:t>жыйынтыгы</w:t>
      </w:r>
      <w:r>
        <w:rPr>
          <w:sz w:val="24"/>
          <w:szCs w:val="24"/>
          <w:lang w:val="ky-KG"/>
        </w:rPr>
        <w:t xml:space="preserve">  менен</w:t>
      </w:r>
      <w:r w:rsidRPr="007040AD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конкурстан утуп алган </w:t>
      </w:r>
      <w:r w:rsidRPr="007040AD">
        <w:rPr>
          <w:sz w:val="24"/>
          <w:szCs w:val="24"/>
          <w:lang w:val="ky-KG"/>
        </w:rPr>
        <w:t xml:space="preserve">2000,0 миң сом </w:t>
      </w:r>
      <w:r>
        <w:rPr>
          <w:sz w:val="24"/>
          <w:szCs w:val="24"/>
          <w:lang w:val="ky-KG"/>
        </w:rPr>
        <w:t xml:space="preserve">республикалык бюджеттен түшкөн </w:t>
      </w:r>
      <w:r w:rsidRPr="007040AD">
        <w:rPr>
          <w:sz w:val="24"/>
          <w:szCs w:val="24"/>
          <w:lang w:val="ky-KG"/>
        </w:rPr>
        <w:t>акча каражаты</w:t>
      </w:r>
      <w:r>
        <w:rPr>
          <w:sz w:val="24"/>
          <w:szCs w:val="24"/>
          <w:lang w:val="ky-KG"/>
        </w:rPr>
        <w:t>н</w:t>
      </w:r>
      <w:r w:rsidRPr="007040AD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 </w:t>
      </w:r>
      <w:r w:rsidRPr="007040AD">
        <w:rPr>
          <w:sz w:val="24"/>
          <w:szCs w:val="24"/>
          <w:lang w:val="ky-KG"/>
        </w:rPr>
        <w:t xml:space="preserve">2221 учурдагы оңдоп түздөөгө  - </w:t>
      </w:r>
      <w:r>
        <w:rPr>
          <w:sz w:val="24"/>
          <w:szCs w:val="24"/>
          <w:lang w:val="ky-KG"/>
        </w:rPr>
        <w:t>200,0 миң сом,</w:t>
      </w:r>
      <w:r w:rsidRPr="007040AD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 </w:t>
      </w:r>
      <w:r w:rsidRPr="00FE449E">
        <w:rPr>
          <w:sz w:val="24"/>
          <w:szCs w:val="24"/>
          <w:lang w:val="ky-KG"/>
        </w:rPr>
        <w:t xml:space="preserve">3112 жабдууларды  алуу беренесинен </w:t>
      </w:r>
      <w:r w:rsidRPr="007040AD">
        <w:rPr>
          <w:sz w:val="24"/>
          <w:szCs w:val="24"/>
          <w:lang w:val="ky-KG"/>
        </w:rPr>
        <w:t>автовышка</w:t>
      </w:r>
      <w:r>
        <w:rPr>
          <w:sz w:val="24"/>
          <w:szCs w:val="24"/>
          <w:lang w:val="ky-KG"/>
        </w:rPr>
        <w:t xml:space="preserve">  унаасын</w:t>
      </w:r>
      <w:r w:rsidRPr="007040AD">
        <w:rPr>
          <w:sz w:val="24"/>
          <w:szCs w:val="24"/>
          <w:lang w:val="ky-KG"/>
        </w:rPr>
        <w:t xml:space="preserve"> сатып алууга - </w:t>
      </w:r>
      <w:r>
        <w:rPr>
          <w:sz w:val="24"/>
          <w:szCs w:val="24"/>
          <w:lang w:val="ky-KG"/>
        </w:rPr>
        <w:t xml:space="preserve">1800,0 миң сом, </w:t>
      </w:r>
      <w:r w:rsidRPr="007040AD">
        <w:rPr>
          <w:sz w:val="24"/>
          <w:szCs w:val="24"/>
          <w:lang w:val="ky-KG"/>
        </w:rPr>
        <w:t xml:space="preserve"> жалпы  </w:t>
      </w:r>
      <w:r>
        <w:rPr>
          <w:sz w:val="24"/>
          <w:szCs w:val="24"/>
          <w:lang w:val="ky-KG"/>
        </w:rPr>
        <w:t xml:space="preserve">2000,0 миң сом  </w:t>
      </w:r>
      <w:r w:rsidRPr="007040AD">
        <w:rPr>
          <w:sz w:val="24"/>
          <w:szCs w:val="24"/>
          <w:lang w:val="ky-KG"/>
        </w:rPr>
        <w:t>кошумча план болуп бекитилсин.</w:t>
      </w:r>
    </w:p>
    <w:p w:rsidR="00513AD7" w:rsidRPr="00D53717" w:rsidRDefault="00513AD7" w:rsidP="00513AD7">
      <w:pPr>
        <w:pStyle w:val="a4"/>
        <w:numPr>
          <w:ilvl w:val="0"/>
          <w:numId w:val="3"/>
        </w:numPr>
        <w:tabs>
          <w:tab w:val="left" w:pos="567"/>
        </w:tabs>
        <w:spacing w:line="276" w:lineRule="auto"/>
        <w:rPr>
          <w:lang w:val="ky-KG"/>
        </w:rPr>
      </w:pPr>
      <w:r>
        <w:rPr>
          <w:sz w:val="24"/>
          <w:szCs w:val="24"/>
          <w:lang w:val="ky-KG"/>
        </w:rPr>
        <w:t xml:space="preserve">   </w:t>
      </w:r>
      <w:r w:rsidRPr="00655896">
        <w:rPr>
          <w:sz w:val="24"/>
          <w:szCs w:val="24"/>
          <w:lang w:val="ky-KG"/>
        </w:rPr>
        <w:t xml:space="preserve">Бул </w:t>
      </w:r>
      <w:r>
        <w:rPr>
          <w:sz w:val="24"/>
          <w:szCs w:val="24"/>
          <w:lang w:val="ky-KG"/>
        </w:rPr>
        <w:t xml:space="preserve"> </w:t>
      </w:r>
      <w:r w:rsidRPr="00655896">
        <w:rPr>
          <w:sz w:val="24"/>
          <w:szCs w:val="24"/>
          <w:lang w:val="ky-KG"/>
        </w:rPr>
        <w:t xml:space="preserve">токтом </w:t>
      </w:r>
      <w:r>
        <w:rPr>
          <w:sz w:val="24"/>
          <w:szCs w:val="24"/>
          <w:lang w:val="ky-KG"/>
        </w:rPr>
        <w:t xml:space="preserve"> </w:t>
      </w:r>
      <w:r w:rsidRPr="00655896">
        <w:rPr>
          <w:sz w:val="24"/>
          <w:szCs w:val="24"/>
          <w:lang w:val="ky-KG"/>
        </w:rPr>
        <w:t>Каргалык айыл өкмөтүнүн</w:t>
      </w:r>
      <w:r>
        <w:rPr>
          <w:sz w:val="24"/>
          <w:szCs w:val="24"/>
          <w:lang w:val="ky-KG"/>
        </w:rPr>
        <w:t xml:space="preserve"> </w:t>
      </w:r>
      <w:r w:rsidRPr="00655896">
        <w:rPr>
          <w:sz w:val="24"/>
          <w:szCs w:val="24"/>
          <w:lang w:val="ky-KG"/>
        </w:rPr>
        <w:t xml:space="preserve"> kargalyk.gov.kg </w:t>
      </w:r>
      <w:r>
        <w:rPr>
          <w:sz w:val="24"/>
          <w:szCs w:val="24"/>
          <w:lang w:val="ky-KG"/>
        </w:rPr>
        <w:t xml:space="preserve"> </w:t>
      </w:r>
      <w:r w:rsidRPr="00655896">
        <w:rPr>
          <w:sz w:val="24"/>
          <w:szCs w:val="24"/>
          <w:lang w:val="ky-KG"/>
        </w:rPr>
        <w:t xml:space="preserve">расмий </w:t>
      </w:r>
    </w:p>
    <w:p w:rsidR="00513AD7" w:rsidRPr="007040AD" w:rsidRDefault="00513AD7" w:rsidP="00513AD7">
      <w:pPr>
        <w:pStyle w:val="a4"/>
        <w:tabs>
          <w:tab w:val="left" w:pos="567"/>
        </w:tabs>
        <w:spacing w:line="276" w:lineRule="auto"/>
        <w:ind w:left="720"/>
        <w:rPr>
          <w:lang w:val="ky-KG"/>
        </w:rPr>
      </w:pPr>
      <w:r>
        <w:rPr>
          <w:sz w:val="24"/>
          <w:szCs w:val="24"/>
          <w:lang w:val="ky-KG"/>
        </w:rPr>
        <w:t xml:space="preserve"> </w:t>
      </w:r>
      <w:r w:rsidRPr="00655896">
        <w:rPr>
          <w:sz w:val="24"/>
          <w:szCs w:val="24"/>
          <w:lang w:val="ky-KG"/>
        </w:rPr>
        <w:t>веб</w:t>
      </w:r>
      <w:r>
        <w:rPr>
          <w:sz w:val="24"/>
          <w:szCs w:val="24"/>
          <w:lang w:val="ky-KG"/>
        </w:rPr>
        <w:t xml:space="preserve"> </w:t>
      </w:r>
      <w:r w:rsidRPr="00655896">
        <w:rPr>
          <w:sz w:val="24"/>
          <w:szCs w:val="24"/>
          <w:lang w:val="ky-KG"/>
        </w:rPr>
        <w:t>-</w:t>
      </w:r>
      <w:r>
        <w:rPr>
          <w:sz w:val="24"/>
          <w:szCs w:val="24"/>
          <w:lang w:val="ky-KG"/>
        </w:rPr>
        <w:t xml:space="preserve"> </w:t>
      </w:r>
      <w:r w:rsidRPr="00655896">
        <w:rPr>
          <w:sz w:val="24"/>
          <w:szCs w:val="24"/>
          <w:lang w:val="ky-KG"/>
        </w:rPr>
        <w:t>сайтына жарыялансын</w:t>
      </w:r>
      <w:r w:rsidRPr="007040AD">
        <w:rPr>
          <w:sz w:val="24"/>
          <w:szCs w:val="24"/>
          <w:lang w:val="ky-KG"/>
        </w:rPr>
        <w:t>.</w:t>
      </w:r>
    </w:p>
    <w:p w:rsidR="00513AD7" w:rsidRPr="0026394A" w:rsidRDefault="00513AD7" w:rsidP="00513AD7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26394A"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Аку</w:t>
      </w:r>
      <w:r>
        <w:rPr>
          <w:rFonts w:ascii="Times New Roman" w:hAnsi="Times New Roman"/>
          <w:sz w:val="24"/>
          <w:szCs w:val="24"/>
          <w:lang w:val="ky-KG"/>
        </w:rPr>
        <w:t>нова</w:t>
      </w:r>
      <w:r w:rsidRPr="0026394A">
        <w:rPr>
          <w:rFonts w:ascii="Times New Roman" w:hAnsi="Times New Roman"/>
          <w:sz w:val="24"/>
          <w:szCs w:val="24"/>
          <w:lang w:val="ky-KG"/>
        </w:rPr>
        <w:t xml:space="preserve"> Зууракан Эсенкановнага тапшырылсын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513AD7" w:rsidRPr="0026394A" w:rsidRDefault="00513AD7" w:rsidP="00513AD7">
      <w:pPr>
        <w:pStyle w:val="a4"/>
        <w:numPr>
          <w:ilvl w:val="0"/>
          <w:numId w:val="3"/>
        </w:numPr>
        <w:spacing w:line="276" w:lineRule="auto"/>
        <w:jc w:val="both"/>
        <w:rPr>
          <w:sz w:val="24"/>
          <w:szCs w:val="24"/>
          <w:lang w:val="ky-KG"/>
        </w:rPr>
      </w:pPr>
      <w:r w:rsidRPr="0026394A">
        <w:rPr>
          <w:color w:val="000000"/>
          <w:sz w:val="24"/>
          <w:szCs w:val="24"/>
          <w:lang w:val="ky-KG"/>
        </w:rPr>
        <w:t xml:space="preserve">Бул токтомду көзөмөлдөө жагы </w:t>
      </w:r>
      <w:r w:rsidRPr="0026394A">
        <w:rPr>
          <w:sz w:val="24"/>
          <w:szCs w:val="24"/>
          <w:lang w:val="ky-KG"/>
        </w:rPr>
        <w:t xml:space="preserve">«Бюджет, экономика, инвестиция, муниципалдык менчик, ишкердик иш жана тышкы экономикалык байланыш боюнча» туруктуу  комиссиясынын   төрагасы </w:t>
      </w:r>
      <w:r>
        <w:rPr>
          <w:rFonts w:eastAsia="Calibri"/>
          <w:sz w:val="24"/>
          <w:szCs w:val="24"/>
          <w:lang w:val="ky-KG"/>
        </w:rPr>
        <w:t xml:space="preserve">Атыканов Анарбек Кадыкеевичге </w:t>
      </w:r>
      <w:r w:rsidRPr="0026394A">
        <w:rPr>
          <w:sz w:val="24"/>
          <w:szCs w:val="24"/>
          <w:lang w:val="ky-KG"/>
        </w:rPr>
        <w:t xml:space="preserve">милдеттендирилсин.  </w:t>
      </w:r>
    </w:p>
    <w:p w:rsidR="00513AD7" w:rsidRDefault="00513AD7" w:rsidP="00513AD7">
      <w:pPr>
        <w:rPr>
          <w:lang w:val="ky-KG"/>
        </w:rPr>
      </w:pPr>
    </w:p>
    <w:p w:rsidR="00513AD7" w:rsidRDefault="00513AD7" w:rsidP="00513AD7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Каргалык  айылдык  кеңешинин төрагасы                                Т.И.Токтоболотов                                                            </w:t>
      </w:r>
    </w:p>
    <w:p w:rsidR="00513AD7" w:rsidRDefault="00513AD7" w:rsidP="00513AD7">
      <w:pPr>
        <w:rPr>
          <w:lang w:val="ky-KG"/>
        </w:rPr>
      </w:pPr>
    </w:p>
    <w:p w:rsidR="00513AD7" w:rsidRDefault="00513AD7" w:rsidP="00513AD7">
      <w:pPr>
        <w:rPr>
          <w:lang w:val="ky-KG"/>
        </w:rPr>
      </w:pPr>
    </w:p>
    <w:p w:rsidR="00362152" w:rsidRDefault="00362152" w:rsidP="00362152">
      <w:pPr>
        <w:rPr>
          <w:lang w:val="ky-KG"/>
        </w:rPr>
      </w:pPr>
      <w:bookmarkStart w:id="0" w:name="_GoBack"/>
      <w:bookmarkEnd w:id="0"/>
    </w:p>
    <w:p w:rsidR="00362152" w:rsidRDefault="00362152" w:rsidP="00362152">
      <w:pPr>
        <w:rPr>
          <w:lang w:val="ky-KG"/>
        </w:rPr>
      </w:pPr>
    </w:p>
    <w:p w:rsidR="00DE0014" w:rsidRPr="00362152" w:rsidRDefault="00DE0014">
      <w:pPr>
        <w:rPr>
          <w:lang w:val="ky-KG"/>
        </w:rPr>
      </w:pPr>
    </w:p>
    <w:sectPr w:rsidR="00DE0014" w:rsidRPr="00362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2198E"/>
    <w:multiLevelType w:val="hybridMultilevel"/>
    <w:tmpl w:val="33C204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415E50"/>
    <w:multiLevelType w:val="hybridMultilevel"/>
    <w:tmpl w:val="D8468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B06C16"/>
    <w:multiLevelType w:val="hybridMultilevel"/>
    <w:tmpl w:val="1D4C51EA"/>
    <w:lvl w:ilvl="0" w:tplc="CB0E5A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D2627060">
      <w:start w:val="1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152"/>
    <w:rsid w:val="00362152"/>
    <w:rsid w:val="004B3B76"/>
    <w:rsid w:val="00513AD7"/>
    <w:rsid w:val="00AF4917"/>
    <w:rsid w:val="00DE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15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6215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6215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362152"/>
    <w:pPr>
      <w:ind w:left="720"/>
      <w:contextualSpacing/>
    </w:pPr>
    <w:rPr>
      <w:rFonts w:eastAsia="Times New Roman"/>
      <w:lang w:eastAsia="ru-RU"/>
    </w:rPr>
  </w:style>
  <w:style w:type="paragraph" w:customStyle="1" w:styleId="1">
    <w:name w:val="Без интервала1"/>
    <w:uiPriority w:val="99"/>
    <w:rsid w:val="0036215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15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6215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6215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362152"/>
    <w:pPr>
      <w:ind w:left="720"/>
      <w:contextualSpacing/>
    </w:pPr>
    <w:rPr>
      <w:rFonts w:eastAsia="Times New Roman"/>
      <w:lang w:eastAsia="ru-RU"/>
    </w:rPr>
  </w:style>
  <w:style w:type="paragraph" w:customStyle="1" w:styleId="1">
    <w:name w:val="Без интервала1"/>
    <w:uiPriority w:val="99"/>
    <w:rsid w:val="0036215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6</cp:revision>
  <dcterms:created xsi:type="dcterms:W3CDTF">2025-03-28T05:42:00Z</dcterms:created>
  <dcterms:modified xsi:type="dcterms:W3CDTF">2025-10-22T06:10:00Z</dcterms:modified>
</cp:coreProperties>
</file>