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556" w:rsidRDefault="00871556" w:rsidP="00871556">
      <w:pPr>
        <w:pStyle w:val="a4"/>
        <w:jc w:val="center"/>
        <w:rPr>
          <w:b/>
          <w:sz w:val="21"/>
          <w:szCs w:val="21"/>
        </w:rPr>
      </w:pPr>
      <w:r>
        <w:rPr>
          <w:noProof/>
          <w:lang w:eastAsia="ru-RU"/>
        </w:rPr>
        <w:drawing>
          <wp:anchor distT="0" distB="0" distL="114300" distR="114300" simplePos="0" relativeHeight="251659264" behindDoc="1" locked="0" layoutInCell="1" allowOverlap="1">
            <wp:simplePos x="0" y="0"/>
            <wp:positionH relativeFrom="margin">
              <wp:posOffset>2381885</wp:posOffset>
            </wp:positionH>
            <wp:positionV relativeFrom="paragraph">
              <wp:posOffset>93980</wp:posOffset>
            </wp:positionV>
            <wp:extent cx="766445" cy="695325"/>
            <wp:effectExtent l="0" t="0" r="0" b="9525"/>
            <wp:wrapTight wrapText="bothSides">
              <wp:wrapPolygon edited="0">
                <wp:start x="0" y="0"/>
                <wp:lineTo x="0" y="21304"/>
                <wp:lineTo x="20938" y="21304"/>
                <wp:lineTo x="20938" y="0"/>
                <wp:lineTo x="0" y="0"/>
              </wp:wrapPolygon>
            </wp:wrapTight>
            <wp:docPr id="1" name="Рисунок 1" descr="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66445" cy="69532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871556" w:rsidRDefault="00871556" w:rsidP="00871556">
      <w:pPr>
        <w:pStyle w:val="a4"/>
        <w:jc w:val="center"/>
        <w:rPr>
          <w:b/>
          <w:sz w:val="21"/>
          <w:szCs w:val="21"/>
        </w:rPr>
      </w:pPr>
    </w:p>
    <w:p w:rsidR="00871556" w:rsidRDefault="00871556" w:rsidP="00871556">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871556" w:rsidRDefault="00871556" w:rsidP="00871556">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871556" w:rsidRDefault="00871556" w:rsidP="00871556">
      <w:pPr>
        <w:pStyle w:val="a4"/>
        <w:jc w:val="center"/>
        <w:rPr>
          <w:b/>
          <w:sz w:val="21"/>
          <w:szCs w:val="21"/>
        </w:rPr>
      </w:pPr>
      <w:r>
        <w:rPr>
          <w:b/>
          <w:sz w:val="21"/>
          <w:szCs w:val="21"/>
        </w:rPr>
        <w:t xml:space="preserve">АЙЫЛ АЙМАГЫНЫН                                                   </w:t>
      </w:r>
      <w:r>
        <w:rPr>
          <w:b/>
          <w:sz w:val="21"/>
          <w:szCs w:val="21"/>
          <w:lang w:val="ky-KG"/>
        </w:rPr>
        <w:t>КАРГАЛЫКСКОГО</w:t>
      </w:r>
    </w:p>
    <w:p w:rsidR="00871556" w:rsidRDefault="00871556" w:rsidP="00871556">
      <w:pPr>
        <w:pStyle w:val="a4"/>
        <w:pBdr>
          <w:bottom w:val="single" w:sz="12" w:space="8"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60288"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u1nUwIAAFs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" strokecolor="red" strokeweight="2.75pt"/>
            </w:pict>
          </mc:Fallback>
        </mc:AlternateContent>
      </w:r>
    </w:p>
    <w:p w:rsidR="00871556" w:rsidRDefault="00871556" w:rsidP="008715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871556" w:rsidRDefault="00871556" w:rsidP="008715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IX сессиясынын</w:t>
      </w:r>
    </w:p>
    <w:p w:rsidR="00871556" w:rsidRDefault="00871556" w:rsidP="008715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24  ТОКТОМУ</w:t>
      </w:r>
    </w:p>
    <w:p w:rsidR="00871556" w:rsidRDefault="00871556" w:rsidP="008715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871556" w:rsidRDefault="00871556" w:rsidP="008715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12 -  май   2025 - жыл                      </w:t>
      </w:r>
      <w:r>
        <w:rPr>
          <w:rFonts w:ascii="Times New Roman" w:eastAsia="Times New Roman" w:hAnsi="Times New Roman"/>
          <w:sz w:val="24"/>
          <w:szCs w:val="24"/>
          <w:lang w:val="ky-KG" w:eastAsia="ru-RU"/>
        </w:rPr>
        <w:tab/>
        <w:t xml:space="preserve">                                        Казарман  айылы</w:t>
      </w:r>
    </w:p>
    <w:p w:rsidR="00871556" w:rsidRDefault="00871556" w:rsidP="008715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871556" w:rsidRDefault="00871556" w:rsidP="00871556">
      <w:pPr>
        <w:pStyle w:val="1"/>
        <w:jc w:val="center"/>
        <w:rPr>
          <w:rFonts w:ascii="Times New Roman" w:hAnsi="Times New Roman"/>
          <w:b/>
          <w:sz w:val="24"/>
          <w:szCs w:val="24"/>
          <w:lang w:val="ky-KG"/>
        </w:rPr>
      </w:pPr>
      <w:r>
        <w:rPr>
          <w:rFonts w:ascii="Times New Roman" w:hAnsi="Times New Roman"/>
          <w:b/>
          <w:sz w:val="24"/>
          <w:szCs w:val="24"/>
          <w:lang w:val="ky-KG"/>
        </w:rPr>
        <w:t>Каргалык айылдык кеңешинин 2024 - жылдын 20 - декабрында  өткөн IV</w:t>
      </w:r>
    </w:p>
    <w:p w:rsidR="00871556" w:rsidRDefault="00871556" w:rsidP="00871556">
      <w:pPr>
        <w:pStyle w:val="1"/>
        <w:jc w:val="center"/>
        <w:rPr>
          <w:rFonts w:ascii="Times New Roman" w:hAnsi="Times New Roman"/>
          <w:b/>
          <w:sz w:val="24"/>
          <w:szCs w:val="24"/>
          <w:lang w:val="ky-KG"/>
        </w:rPr>
      </w:pPr>
      <w:r>
        <w:rPr>
          <w:rFonts w:ascii="Times New Roman" w:hAnsi="Times New Roman"/>
          <w:b/>
          <w:sz w:val="24"/>
          <w:szCs w:val="24"/>
          <w:lang w:val="ky-KG"/>
        </w:rPr>
        <w:t>сессиясынын № 17 токтомуна  өзгөртүүлөрдү жана толуктоолорду киргизүү жөнүндө</w:t>
      </w:r>
    </w:p>
    <w:p w:rsidR="00871556" w:rsidRDefault="00871556" w:rsidP="00871556">
      <w:pPr>
        <w:pStyle w:val="1"/>
        <w:jc w:val="center"/>
        <w:rPr>
          <w:rFonts w:ascii="Times New Roman" w:hAnsi="Times New Roman"/>
          <w:b/>
          <w:sz w:val="24"/>
          <w:szCs w:val="24"/>
          <w:lang w:val="ky-KG"/>
        </w:rPr>
      </w:pPr>
    </w:p>
    <w:p w:rsidR="00871556" w:rsidRDefault="00871556" w:rsidP="00871556">
      <w:pPr>
        <w:pStyle w:val="1"/>
        <w:jc w:val="both"/>
        <w:rPr>
          <w:rFonts w:ascii="Times New Roman" w:eastAsia="Calibri" w:hAnsi="Times New Roman"/>
          <w:sz w:val="24"/>
          <w:szCs w:val="24"/>
          <w:lang w:val="ky-KG"/>
        </w:rPr>
      </w:pPr>
      <w:r>
        <w:rPr>
          <w:rFonts w:ascii="Times New Roman" w:hAnsi="Times New Roman"/>
          <w:sz w:val="24"/>
          <w:szCs w:val="24"/>
          <w:lang w:val="ky-KG"/>
        </w:rPr>
        <w:t xml:space="preserve">         </w:t>
      </w:r>
      <w:r>
        <w:rPr>
          <w:rFonts w:ascii="Times New Roman" w:eastAsia="Calibri" w:hAnsi="Times New Roman"/>
          <w:sz w:val="24"/>
          <w:szCs w:val="24"/>
          <w:lang w:val="ky-KG"/>
        </w:rPr>
        <w:t xml:space="preserve">“Бюджет, экономика, инвестиция, муниципалдык менчик, ишкердик иш жана тышкы экономикалык байланыш боюнча” туруктуу комиссиясынын төрагасы </w:t>
      </w:r>
      <w:r>
        <w:rPr>
          <w:rFonts w:ascii="Times New Roman" w:hAnsi="Times New Roman"/>
          <w:sz w:val="24"/>
          <w:szCs w:val="24"/>
          <w:lang w:val="ky-KG"/>
        </w:rPr>
        <w:t xml:space="preserve">Атыканов Анарбек Кадыкеевичтин   маалыматын  угуп  жана  талкуулап, Каргалык  айылдык кеңешинин Регламентинин 2 - главасынын 2.1 - пунктуна ылайык, </w:t>
      </w:r>
      <w:r>
        <w:rPr>
          <w:rFonts w:ascii="Times New Roman" w:eastAsia="Calibri" w:hAnsi="Times New Roman"/>
          <w:sz w:val="24"/>
          <w:szCs w:val="24"/>
          <w:lang w:val="ky-KG"/>
        </w:rPr>
        <w:t xml:space="preserve">айылдык кеңешинин   </w:t>
      </w:r>
    </w:p>
    <w:p w:rsidR="00871556" w:rsidRDefault="00871556" w:rsidP="00871556">
      <w:pPr>
        <w:pStyle w:val="1"/>
        <w:jc w:val="both"/>
        <w:rPr>
          <w:b/>
          <w:sz w:val="24"/>
          <w:szCs w:val="24"/>
          <w:lang w:val="ky-KG"/>
        </w:rPr>
      </w:pPr>
      <w:r>
        <w:rPr>
          <w:rFonts w:ascii="Times New Roman" w:hAnsi="Times New Roman"/>
          <w:sz w:val="24"/>
          <w:szCs w:val="24"/>
          <w:lang w:val="ky-KG"/>
        </w:rPr>
        <w:t>( I чакырылышынын ) кезексиз IX сессиясы</w:t>
      </w:r>
      <w:r>
        <w:rPr>
          <w:b/>
          <w:sz w:val="24"/>
          <w:szCs w:val="24"/>
          <w:lang w:val="ky-KG"/>
        </w:rPr>
        <w:t xml:space="preserve"> </w:t>
      </w:r>
      <w:r>
        <w:rPr>
          <w:rFonts w:ascii="Times New Roman" w:hAnsi="Times New Roman"/>
          <w:b/>
          <w:sz w:val="24"/>
          <w:szCs w:val="24"/>
          <w:lang w:val="ky-KG"/>
        </w:rPr>
        <w:t>токтом кылат</w:t>
      </w:r>
      <w:r>
        <w:rPr>
          <w:b/>
          <w:sz w:val="24"/>
          <w:szCs w:val="24"/>
          <w:lang w:val="ky-KG"/>
        </w:rPr>
        <w:t>:</w:t>
      </w:r>
    </w:p>
    <w:p w:rsidR="00871556" w:rsidRDefault="00871556" w:rsidP="00871556">
      <w:pPr>
        <w:pStyle w:val="a5"/>
        <w:numPr>
          <w:ilvl w:val="0"/>
          <w:numId w:val="1"/>
        </w:numPr>
        <w:spacing w:after="0" w:line="240" w:lineRule="auto"/>
        <w:ind w:left="0" w:firstLine="426"/>
        <w:jc w:val="both"/>
        <w:rPr>
          <w:rFonts w:ascii="Times New Roman" w:hAnsi="Times New Roman"/>
          <w:sz w:val="24"/>
          <w:szCs w:val="24"/>
          <w:shd w:val="clear" w:color="auto" w:fill="FAFCFB"/>
          <w:lang w:val="ky-KG"/>
        </w:rPr>
      </w:pPr>
      <w:r>
        <w:rPr>
          <w:rFonts w:ascii="Times New Roman" w:hAnsi="Times New Roman"/>
          <w:sz w:val="24"/>
          <w:szCs w:val="24"/>
          <w:shd w:val="clear" w:color="auto" w:fill="FFFFFF"/>
          <w:lang w:val="ky-KG"/>
        </w:rPr>
        <w:t xml:space="preserve">Каргалык айыл аймагынын А.Сагынбаев көчөсүнүн 380 метр, А.Түмөнбаев көчөсүнүн 250 метр ички көчөлөрүн ысык асфальттоого </w:t>
      </w:r>
      <w:r>
        <w:rPr>
          <w:rFonts w:ascii="Times New Roman" w:hAnsi="Times New Roman"/>
          <w:sz w:val="24"/>
          <w:szCs w:val="24"/>
          <w:shd w:val="clear" w:color="auto" w:fill="FAFCFB"/>
          <w:lang w:val="ky-KG"/>
        </w:rPr>
        <w:t>жалпы долбоордун сметалык наркы 5108219 (беш миллион бир жүз сегиз миң эки жүз он тогуз) сом, д</w:t>
      </w:r>
      <w:r>
        <w:rPr>
          <w:rFonts w:ascii="Times New Roman" w:hAnsi="Times New Roman"/>
          <w:spacing w:val="5"/>
          <w:sz w:val="24"/>
          <w:szCs w:val="24"/>
          <w:lang w:val="ky-KG"/>
        </w:rPr>
        <w:t>ем берүүчү (үлүштүк) грантка 2554100 (эки миллион беш жүз элүү төрт миң бир жүз) сом, өздүк салымына  жергиликтүү бюджеттен 2554119 (эки миллион беш жүз элүү төрт миң бир жүз он тогуз) сом акча каражаты бөлүнүп берилсин.</w:t>
      </w:r>
    </w:p>
    <w:p w:rsidR="00871556" w:rsidRDefault="00871556" w:rsidP="00871556">
      <w:pPr>
        <w:pStyle w:val="a5"/>
        <w:numPr>
          <w:ilvl w:val="0"/>
          <w:numId w:val="1"/>
        </w:numPr>
        <w:spacing w:after="0" w:line="240" w:lineRule="auto"/>
        <w:ind w:left="0" w:firstLine="426"/>
        <w:jc w:val="both"/>
        <w:rPr>
          <w:rFonts w:ascii="Times New Roman" w:hAnsi="Times New Roman"/>
          <w:sz w:val="24"/>
          <w:szCs w:val="24"/>
          <w:shd w:val="clear" w:color="auto" w:fill="FAFCFB"/>
          <w:lang w:val="ky-KG"/>
        </w:rPr>
      </w:pPr>
      <w:r>
        <w:rPr>
          <w:rFonts w:ascii="Times New Roman" w:hAnsi="Times New Roman"/>
          <w:sz w:val="24"/>
          <w:szCs w:val="24"/>
          <w:shd w:val="clear" w:color="auto" w:fill="FAFCFB"/>
          <w:lang w:val="ky-KG"/>
        </w:rPr>
        <w:t>Ж.Акимбаев көчөсүнүн 530 метр, К.Дөөткулов көчөсүнүн 370 метр ички жолун ысык асфальттоого  жалпы долбоордун сметалык наркы 8483510 (сегиз миллион төрт жүз сексен үч миң беш жүз он) сом, д</w:t>
      </w:r>
      <w:r>
        <w:rPr>
          <w:rFonts w:ascii="Times New Roman" w:hAnsi="Times New Roman"/>
          <w:spacing w:val="5"/>
          <w:sz w:val="24"/>
          <w:szCs w:val="24"/>
          <w:lang w:val="ky-KG"/>
        </w:rPr>
        <w:t xml:space="preserve">ем берүүчү (үлүштүк) грантка 4241700 (төрт миллион эки жүз кырк бир миң жети жүз) сом, жергиликтүү бюджеттен өздүк салымына 4241810 (төрт миллион эки жүз кырк бир миң сегиз жүз он) сом  бөлүнүп берилсин.  </w:t>
      </w:r>
    </w:p>
    <w:p w:rsidR="00871556" w:rsidRDefault="00871556" w:rsidP="00871556">
      <w:pPr>
        <w:pStyle w:val="a5"/>
        <w:numPr>
          <w:ilvl w:val="0"/>
          <w:numId w:val="1"/>
        </w:numPr>
        <w:spacing w:after="0" w:line="240" w:lineRule="auto"/>
        <w:ind w:left="0" w:firstLine="426"/>
        <w:jc w:val="both"/>
        <w:rPr>
          <w:rFonts w:ascii="Times New Roman" w:hAnsi="Times New Roman"/>
          <w:spacing w:val="5"/>
          <w:sz w:val="24"/>
          <w:szCs w:val="24"/>
          <w:lang w:val="ky-KG"/>
        </w:rPr>
      </w:pPr>
      <w:r>
        <w:rPr>
          <w:rFonts w:ascii="Times New Roman" w:hAnsi="Times New Roman"/>
          <w:sz w:val="24"/>
          <w:szCs w:val="24"/>
          <w:shd w:val="clear" w:color="auto" w:fill="FAFCFB"/>
          <w:lang w:val="ky-KG"/>
        </w:rPr>
        <w:t>Табылгыты айылындагы Э.Касымалиев атындагы спорт залдын курулушун бүткөрүү, жалпы долбоордун наркы 11848160 (он бир миллион сегиз жүз кырк сегиз миң бир жүз алтымыш) сом, д</w:t>
      </w:r>
      <w:r>
        <w:rPr>
          <w:rFonts w:ascii="Times New Roman" w:hAnsi="Times New Roman"/>
          <w:spacing w:val="5"/>
          <w:sz w:val="24"/>
          <w:szCs w:val="24"/>
          <w:lang w:val="ky-KG"/>
        </w:rPr>
        <w:t>ем берүүчү (үлүштүк) грантка 5000000 (беш миллион) сом, “Жалал-Абад областык өнүктүрүү фонду” мекемесине 5000000 (беш миллион) сом акча каражаты сунушталсын жана өздүк салым катары жергиликтүү бюджеттен 1848160 (бир миллион сегиз жүз кырк сегиз миң бир жүз алтымыш) сом акча каражаты бөлүнүп берилсин.</w:t>
      </w:r>
    </w:p>
    <w:p w:rsidR="00871556" w:rsidRDefault="00871556" w:rsidP="00871556">
      <w:pPr>
        <w:pStyle w:val="1"/>
        <w:numPr>
          <w:ilvl w:val="0"/>
          <w:numId w:val="1"/>
        </w:numPr>
        <w:rPr>
          <w:rFonts w:ascii="Times New Roman" w:hAnsi="Times New Roman"/>
          <w:sz w:val="24"/>
          <w:szCs w:val="24"/>
          <w:lang w:val="ky-KG"/>
        </w:rPr>
      </w:pPr>
      <w:r>
        <w:rPr>
          <w:rFonts w:ascii="Times New Roman" w:hAnsi="Times New Roman"/>
          <w:sz w:val="24"/>
          <w:szCs w:val="24"/>
          <w:lang w:val="ky-KG"/>
        </w:rPr>
        <w:t>Каргалык айылдык кеңешинин 2024 - жылдын 20 - декабрында  өткөн IV</w:t>
      </w:r>
    </w:p>
    <w:p w:rsidR="00871556" w:rsidRDefault="00871556" w:rsidP="00871556">
      <w:pPr>
        <w:pStyle w:val="1"/>
        <w:rPr>
          <w:rFonts w:ascii="Times New Roman" w:hAnsi="Times New Roman"/>
          <w:b/>
          <w:sz w:val="24"/>
          <w:szCs w:val="24"/>
          <w:lang w:val="ky-KG"/>
        </w:rPr>
      </w:pPr>
      <w:r>
        <w:rPr>
          <w:rFonts w:ascii="Times New Roman" w:hAnsi="Times New Roman"/>
          <w:sz w:val="24"/>
          <w:szCs w:val="24"/>
          <w:lang w:val="ky-KG"/>
        </w:rPr>
        <w:t>сессиясынын № 17 токтомуна  өзгөртүүлөрдү жана толуктоолорду киргизүү</w:t>
      </w:r>
      <w:r>
        <w:rPr>
          <w:rFonts w:ascii="Times New Roman" w:hAnsi="Times New Roman"/>
          <w:b/>
          <w:sz w:val="24"/>
          <w:szCs w:val="24"/>
          <w:lang w:val="ky-KG"/>
        </w:rPr>
        <w:t xml:space="preserve"> </w:t>
      </w:r>
      <w:r>
        <w:rPr>
          <w:rFonts w:ascii="Times New Roman" w:hAnsi="Times New Roman"/>
          <w:sz w:val="24"/>
          <w:szCs w:val="24"/>
          <w:lang w:val="ky-KG"/>
        </w:rPr>
        <w:t>боюнча талапка ылайык иш алып баруу жагы айыл өкмөтүнүн башчысынын милдетин аткаруучу А.Ж.Монкоевге жүктөлсүн.</w:t>
      </w:r>
    </w:p>
    <w:p w:rsidR="00871556" w:rsidRDefault="00871556" w:rsidP="00871556">
      <w:pPr>
        <w:pStyle w:val="a5"/>
        <w:numPr>
          <w:ilvl w:val="0"/>
          <w:numId w:val="1"/>
        </w:numPr>
        <w:spacing w:after="0" w:line="240" w:lineRule="auto"/>
        <w:ind w:left="0" w:firstLine="426"/>
        <w:jc w:val="both"/>
        <w:rPr>
          <w:rFonts w:ascii="Times New Roman" w:hAnsi="Times New Roman"/>
          <w:sz w:val="24"/>
          <w:szCs w:val="24"/>
          <w:shd w:val="clear" w:color="auto" w:fill="FAFCFB"/>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871556" w:rsidRDefault="00871556" w:rsidP="00871556">
      <w:pPr>
        <w:pStyle w:val="a5"/>
        <w:numPr>
          <w:ilvl w:val="0"/>
          <w:numId w:val="1"/>
        </w:numPr>
        <w:spacing w:after="0" w:line="240" w:lineRule="auto"/>
        <w:ind w:left="0" w:firstLine="426"/>
        <w:jc w:val="both"/>
        <w:rPr>
          <w:rFonts w:ascii="Times New Roman" w:hAnsi="Times New Roman"/>
          <w:sz w:val="24"/>
          <w:szCs w:val="24"/>
          <w:shd w:val="clear" w:color="auto" w:fill="FAFCFB"/>
          <w:lang w:val="ky-KG"/>
        </w:rPr>
      </w:pPr>
      <w:r>
        <w:rPr>
          <w:rFonts w:ascii="Times New Roman" w:hAnsi="Times New Roman"/>
          <w:color w:val="000000"/>
          <w:sz w:val="24"/>
          <w:szCs w:val="24"/>
          <w:lang w:val="ky-KG"/>
        </w:rPr>
        <w:t xml:space="preserve">Бул токтомду көзөмөлдөө жагы </w:t>
      </w:r>
      <w:r>
        <w:rPr>
          <w:rFonts w:ascii="Times New Roman" w:hAnsi="Times New Roman"/>
          <w:sz w:val="24"/>
          <w:szCs w:val="24"/>
          <w:lang w:val="ky-KG"/>
        </w:rPr>
        <w:t>«Бюджет, экономика, инвестиция, муниципалдык менчик, ишкердик иш жана тышкы экономикалык байланыш боюнча» туруктуу  комиссиясынын   төрагасына милдеттендирилсин.</w:t>
      </w:r>
    </w:p>
    <w:p w:rsidR="00871556" w:rsidRDefault="00871556" w:rsidP="00871556">
      <w:pPr>
        <w:pStyle w:val="a5"/>
        <w:spacing w:after="0" w:line="240" w:lineRule="auto"/>
        <w:ind w:left="426"/>
        <w:jc w:val="both"/>
        <w:rPr>
          <w:rFonts w:ascii="Times New Roman" w:hAnsi="Times New Roman"/>
          <w:sz w:val="24"/>
          <w:szCs w:val="24"/>
          <w:shd w:val="clear" w:color="auto" w:fill="FAFCFB"/>
          <w:lang w:val="ky-KG"/>
        </w:rPr>
      </w:pPr>
    </w:p>
    <w:p w:rsidR="00871556" w:rsidRDefault="00871556" w:rsidP="00871556">
      <w:pPr>
        <w:pStyle w:val="a5"/>
        <w:spacing w:after="0" w:line="240" w:lineRule="auto"/>
        <w:ind w:left="426"/>
        <w:jc w:val="both"/>
        <w:rPr>
          <w:rFonts w:ascii="Times New Roman" w:hAnsi="Times New Roman"/>
          <w:sz w:val="24"/>
          <w:szCs w:val="24"/>
          <w:shd w:val="clear" w:color="auto" w:fill="FAFCFB"/>
          <w:lang w:val="ky-KG"/>
        </w:rPr>
      </w:pPr>
    </w:p>
    <w:p w:rsidR="00871556" w:rsidRDefault="00871556" w:rsidP="00871556">
      <w:pPr>
        <w:pStyle w:val="a4"/>
        <w:spacing w:line="276" w:lineRule="auto"/>
        <w:jc w:val="both"/>
        <w:rPr>
          <w:b/>
          <w:sz w:val="24"/>
          <w:szCs w:val="24"/>
          <w:lang w:val="ky-KG"/>
        </w:rPr>
      </w:pPr>
      <w:r>
        <w:rPr>
          <w:b/>
          <w:sz w:val="24"/>
          <w:szCs w:val="24"/>
          <w:lang w:val="ky-KG"/>
        </w:rPr>
        <w:t xml:space="preserve">     Каргалык  айылдык  кеңешинин төрагасы                                Т.И.Токтоболотов</w:t>
      </w:r>
    </w:p>
    <w:p w:rsidR="00906E73" w:rsidRPr="00871556" w:rsidRDefault="00871556" w:rsidP="00871556">
      <w:pPr>
        <w:pStyle w:val="a4"/>
        <w:spacing w:line="276" w:lineRule="auto"/>
        <w:jc w:val="both"/>
        <w:rPr>
          <w:b/>
          <w:sz w:val="24"/>
          <w:szCs w:val="24"/>
          <w:lang w:val="ky-KG"/>
        </w:rPr>
      </w:pPr>
      <w:r>
        <w:rPr>
          <w:b/>
          <w:sz w:val="24"/>
          <w:szCs w:val="24"/>
          <w:lang w:val="ky-KG"/>
        </w:rPr>
        <w:t xml:space="preserve">                                                       </w:t>
      </w:r>
      <w:bookmarkStart w:id="0" w:name="_GoBack"/>
      <w:bookmarkEnd w:id="0"/>
    </w:p>
    <w:sectPr w:rsidR="00906E73" w:rsidRPr="008715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A20D8"/>
    <w:multiLevelType w:val="hybridMultilevel"/>
    <w:tmpl w:val="835A7D4E"/>
    <w:lvl w:ilvl="0" w:tplc="7964821A">
      <w:start w:val="1"/>
      <w:numFmt w:val="decimal"/>
      <w:lvlText w:val="%1."/>
      <w:lvlJc w:val="left"/>
      <w:pPr>
        <w:ind w:left="927" w:hanging="360"/>
      </w:pPr>
      <w:rPr>
        <w:b/>
        <w:bCs/>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1556"/>
    <w:rsid w:val="00871556"/>
    <w:rsid w:val="00906E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55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871556"/>
    <w:rPr>
      <w:rFonts w:ascii="Times New Roman" w:eastAsia="Times New Roman" w:hAnsi="Times New Roman" w:cs="Times New Roman"/>
    </w:rPr>
  </w:style>
  <w:style w:type="paragraph" w:styleId="a4">
    <w:name w:val="No Spacing"/>
    <w:link w:val="a3"/>
    <w:uiPriority w:val="99"/>
    <w:qFormat/>
    <w:rsid w:val="00871556"/>
    <w:pPr>
      <w:spacing w:after="0" w:line="240" w:lineRule="auto"/>
    </w:pPr>
    <w:rPr>
      <w:rFonts w:ascii="Times New Roman" w:eastAsia="Times New Roman" w:hAnsi="Times New Roman" w:cs="Times New Roman"/>
    </w:rPr>
  </w:style>
  <w:style w:type="paragraph" w:styleId="a5">
    <w:name w:val="List Paragraph"/>
    <w:basedOn w:val="a"/>
    <w:uiPriority w:val="99"/>
    <w:qFormat/>
    <w:rsid w:val="00871556"/>
    <w:pPr>
      <w:ind w:left="720"/>
      <w:contextualSpacing/>
    </w:pPr>
    <w:rPr>
      <w:rFonts w:eastAsia="Times New Roman"/>
      <w:lang w:eastAsia="ru-RU"/>
    </w:rPr>
  </w:style>
  <w:style w:type="paragraph" w:customStyle="1" w:styleId="1">
    <w:name w:val="Без интервала1"/>
    <w:uiPriority w:val="99"/>
    <w:rsid w:val="00871556"/>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55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871556"/>
    <w:rPr>
      <w:rFonts w:ascii="Times New Roman" w:eastAsia="Times New Roman" w:hAnsi="Times New Roman" w:cs="Times New Roman"/>
    </w:rPr>
  </w:style>
  <w:style w:type="paragraph" w:styleId="a4">
    <w:name w:val="No Spacing"/>
    <w:link w:val="a3"/>
    <w:uiPriority w:val="99"/>
    <w:qFormat/>
    <w:rsid w:val="00871556"/>
    <w:pPr>
      <w:spacing w:after="0" w:line="240" w:lineRule="auto"/>
    </w:pPr>
    <w:rPr>
      <w:rFonts w:ascii="Times New Roman" w:eastAsia="Times New Roman" w:hAnsi="Times New Roman" w:cs="Times New Roman"/>
    </w:rPr>
  </w:style>
  <w:style w:type="paragraph" w:styleId="a5">
    <w:name w:val="List Paragraph"/>
    <w:basedOn w:val="a"/>
    <w:uiPriority w:val="99"/>
    <w:qFormat/>
    <w:rsid w:val="00871556"/>
    <w:pPr>
      <w:ind w:left="720"/>
      <w:contextualSpacing/>
    </w:pPr>
    <w:rPr>
      <w:rFonts w:eastAsia="Times New Roman"/>
      <w:lang w:eastAsia="ru-RU"/>
    </w:rPr>
  </w:style>
  <w:style w:type="paragraph" w:customStyle="1" w:styleId="1">
    <w:name w:val="Без интервала1"/>
    <w:uiPriority w:val="99"/>
    <w:rsid w:val="00871556"/>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517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513</Words>
  <Characters>2925</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2025-05-14T03:30:00Z</dcterms:created>
  <dcterms:modified xsi:type="dcterms:W3CDTF">2025-05-14T03:31:00Z</dcterms:modified>
</cp:coreProperties>
</file>