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0A5" w:rsidRDefault="00A870A5" w:rsidP="00A870A5">
      <w:pPr>
        <w:pStyle w:val="a4"/>
        <w:jc w:val="center"/>
        <w:rPr>
          <w:b/>
          <w:sz w:val="21"/>
          <w:szCs w:val="21"/>
        </w:rPr>
      </w:pPr>
      <w:r>
        <w:rPr>
          <w:b/>
          <w:sz w:val="16"/>
          <w:szCs w:val="16"/>
          <w:lang w:val="ky-KG"/>
        </w:rPr>
        <w:t xml:space="preserve">         </w:t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41027C87" wp14:editId="177023BB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3" name="Рисунок 3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A870A5" w:rsidRDefault="00A870A5" w:rsidP="00A870A5">
      <w:pPr>
        <w:pStyle w:val="a4"/>
        <w:jc w:val="center"/>
        <w:rPr>
          <w:b/>
          <w:sz w:val="21"/>
          <w:szCs w:val="21"/>
        </w:rPr>
      </w:pPr>
    </w:p>
    <w:p w:rsidR="00A870A5" w:rsidRDefault="00A870A5" w:rsidP="00A870A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A870A5" w:rsidRDefault="00A870A5" w:rsidP="00A870A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A870A5" w:rsidRDefault="00A870A5" w:rsidP="00A870A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A870A5" w:rsidRPr="0089541F" w:rsidRDefault="00A870A5" w:rsidP="00A870A5">
      <w:pPr>
        <w:pStyle w:val="a4"/>
        <w:pBdr>
          <w:bottom w:val="single" w:sz="12" w:space="8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44178ADC" wp14:editId="5636F02A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3ad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PGndp1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A870A5" w:rsidRDefault="00A870A5" w:rsidP="00A870A5">
      <w:pPr>
        <w:spacing w:after="0"/>
        <w:rPr>
          <w:rFonts w:ascii="Times New Roman" w:hAnsi="Times New Roman"/>
          <w:sz w:val="16"/>
          <w:lang w:val="ky-KG"/>
        </w:rPr>
      </w:pPr>
    </w:p>
    <w:p w:rsidR="00A870A5" w:rsidRDefault="00A870A5" w:rsidP="00A870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A870A5" w:rsidRDefault="00A870A5" w:rsidP="00A870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2A26DB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6408BB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A870A5" w:rsidRDefault="00A870A5" w:rsidP="00A870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22   ТОКТОМУ</w:t>
      </w:r>
    </w:p>
    <w:p w:rsidR="00A870A5" w:rsidRDefault="00A870A5" w:rsidP="00A870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A870A5" w:rsidRDefault="00A870A5" w:rsidP="00A870A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18 -  апрель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A870A5" w:rsidRDefault="00A870A5" w:rsidP="00A870A5">
      <w:pPr>
        <w:rPr>
          <w:lang w:val="ky-KG"/>
        </w:rPr>
      </w:pPr>
    </w:p>
    <w:p w:rsidR="00A870A5" w:rsidRDefault="00A870A5" w:rsidP="00A870A5">
      <w:pPr>
        <w:spacing w:after="0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CC3C89">
        <w:rPr>
          <w:rFonts w:ascii="Times New Roman" w:hAnsi="Times New Roman"/>
          <w:b/>
          <w:sz w:val="24"/>
          <w:szCs w:val="24"/>
          <w:lang w:val="ky-KG"/>
        </w:rPr>
        <w:t xml:space="preserve">Каргалык айыл өкмөтүнүн 2025 - жылдын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10 - апрель </w:t>
      </w:r>
      <w:r w:rsidRPr="00CC3C89">
        <w:rPr>
          <w:rFonts w:ascii="Times New Roman" w:hAnsi="Times New Roman"/>
          <w:b/>
          <w:sz w:val="24"/>
          <w:szCs w:val="24"/>
          <w:lang w:val="ky-KG"/>
        </w:rPr>
        <w:t xml:space="preserve"> № 01-6/303  сандуу  катын кароо  (</w:t>
      </w:r>
      <w:r w:rsidRPr="00CC3C89">
        <w:rPr>
          <w:rFonts w:ascii="Times New Roman" w:hAnsi="Times New Roman"/>
          <w:b/>
          <w:bCs/>
          <w:sz w:val="24"/>
          <w:szCs w:val="24"/>
          <w:lang w:val="ky-KG"/>
        </w:rPr>
        <w:t>Жергиликтүү жамааттын  уставы)</w:t>
      </w:r>
    </w:p>
    <w:p w:rsidR="00A870A5" w:rsidRDefault="00A870A5" w:rsidP="00A870A5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</w:t>
      </w:r>
    </w:p>
    <w:p w:rsidR="00A870A5" w:rsidRPr="00561723" w:rsidRDefault="00A870A5" w:rsidP="00A870A5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</w:t>
      </w:r>
      <w:r w:rsidRPr="00D87B5A">
        <w:rPr>
          <w:sz w:val="24"/>
          <w:szCs w:val="24"/>
          <w:lang w:val="ky-KG"/>
        </w:rPr>
        <w:t>Каргалык айылдык кеңешинин “</w:t>
      </w:r>
      <w:r w:rsidRPr="00D601EC">
        <w:rPr>
          <w:sz w:val="24"/>
          <w:szCs w:val="24"/>
          <w:lang w:val="ky-KG"/>
        </w:rPr>
        <w:t>Мыйзамдуулук, укук, жарандардын укугун жана кызыкчылыгын коргоо боюнча, депутаттык этика, мандат, регламент, маданият жана социалдык маселелер боюнча</w:t>
      </w:r>
      <w:r w:rsidRPr="00D87B5A">
        <w:rPr>
          <w:sz w:val="24"/>
          <w:szCs w:val="24"/>
          <w:lang w:val="ky-KG"/>
        </w:rPr>
        <w:t>” туруктуу комиссиясынын төра</w:t>
      </w:r>
      <w:r>
        <w:rPr>
          <w:sz w:val="24"/>
          <w:szCs w:val="24"/>
          <w:lang w:val="ky-KG"/>
        </w:rPr>
        <w:t>йым</w:t>
      </w:r>
      <w:r w:rsidRPr="00D87B5A">
        <w:rPr>
          <w:sz w:val="24"/>
          <w:szCs w:val="24"/>
          <w:lang w:val="ky-KG"/>
        </w:rPr>
        <w:t xml:space="preserve">ы </w:t>
      </w:r>
      <w:r w:rsidRPr="00893964">
        <w:rPr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sz w:val="24"/>
          <w:szCs w:val="24"/>
          <w:lang w:val="ky-KG"/>
        </w:rPr>
        <w:t>нын</w:t>
      </w:r>
      <w:r w:rsidRPr="00D87B5A">
        <w:rPr>
          <w:sz w:val="24"/>
          <w:szCs w:val="24"/>
          <w:lang w:val="ky-KG"/>
        </w:rPr>
        <w:t xml:space="preserve"> маалыматын угуп жана талкуулап,</w:t>
      </w:r>
      <w:r w:rsidRPr="00027D27">
        <w:rPr>
          <w:sz w:val="24"/>
          <w:szCs w:val="24"/>
          <w:lang w:val="ky-KG"/>
        </w:rPr>
        <w:t xml:space="preserve"> Каргалык айылдык кеңешинин Регламентинин 2-главасынын 2.</w:t>
      </w:r>
      <w:r>
        <w:rPr>
          <w:sz w:val="24"/>
          <w:szCs w:val="24"/>
          <w:lang w:val="ky-KG"/>
        </w:rPr>
        <w:t>1</w:t>
      </w:r>
      <w:r w:rsidRPr="00027D27">
        <w:rPr>
          <w:sz w:val="24"/>
          <w:szCs w:val="24"/>
          <w:lang w:val="ky-KG"/>
        </w:rPr>
        <w:t>-пунктун</w:t>
      </w:r>
      <w:r>
        <w:rPr>
          <w:sz w:val="24"/>
          <w:szCs w:val="24"/>
          <w:lang w:val="ky-KG"/>
        </w:rPr>
        <w:t xml:space="preserve">а ылайык, </w:t>
      </w:r>
      <w:r w:rsidRPr="00561723">
        <w:rPr>
          <w:sz w:val="24"/>
          <w:szCs w:val="24"/>
          <w:lang w:val="ky-KG"/>
        </w:rPr>
        <w:t>Каргалык айылдык кеңешинин (I чакырылышынын)  кезектеги  VIII сессиясы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8"/>
          <w:szCs w:val="28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токтом кылат: </w:t>
      </w:r>
    </w:p>
    <w:p w:rsidR="00A870A5" w:rsidRDefault="00A870A5" w:rsidP="00A870A5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</w:p>
    <w:p w:rsidR="00A870A5" w:rsidRDefault="00A870A5" w:rsidP="00A870A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“</w:t>
      </w:r>
      <w:r w:rsidRPr="00D52BB7">
        <w:rPr>
          <w:rFonts w:ascii="Times New Roman" w:hAnsi="Times New Roman"/>
          <w:sz w:val="24"/>
          <w:szCs w:val="24"/>
          <w:lang w:val="ky-KG"/>
        </w:rPr>
        <w:t>Каргалык айыл аймагынын а</w:t>
      </w:r>
      <w:r>
        <w:rPr>
          <w:rFonts w:ascii="Times New Roman" w:hAnsi="Times New Roman"/>
          <w:sz w:val="24"/>
          <w:szCs w:val="24"/>
          <w:lang w:val="ky-KG"/>
        </w:rPr>
        <w:t xml:space="preserve">йыл өкмөтүнүн Жергиликтүү жамааттын” </w:t>
      </w:r>
      <w:r w:rsidRPr="00D52BB7">
        <w:rPr>
          <w:rFonts w:ascii="Times New Roman" w:hAnsi="Times New Roman"/>
          <w:sz w:val="24"/>
          <w:szCs w:val="24"/>
          <w:lang w:val="ky-KG"/>
        </w:rPr>
        <w:t>Уст</w:t>
      </w:r>
      <w:r>
        <w:rPr>
          <w:rFonts w:ascii="Times New Roman" w:hAnsi="Times New Roman"/>
          <w:sz w:val="24"/>
          <w:szCs w:val="24"/>
          <w:lang w:val="ky-KG"/>
        </w:rPr>
        <w:t xml:space="preserve">авы  бекитилсин </w:t>
      </w:r>
      <w:r w:rsidRPr="00D52BB7">
        <w:rPr>
          <w:rFonts w:ascii="Times New Roman" w:hAnsi="Times New Roman"/>
          <w:sz w:val="24"/>
          <w:szCs w:val="24"/>
          <w:lang w:val="ky-KG"/>
        </w:rPr>
        <w:t>.</w:t>
      </w:r>
    </w:p>
    <w:p w:rsidR="00A870A5" w:rsidRDefault="00A870A5" w:rsidP="00A870A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AA5CB2">
        <w:rPr>
          <w:rFonts w:ascii="Times New Roman" w:hAnsi="Times New Roman"/>
          <w:sz w:val="24"/>
          <w:szCs w:val="24"/>
          <w:lang w:val="ky-KG"/>
        </w:rPr>
        <w:t>Жогорудагы кабыл алынган Уставга ылайык иш алып баруу жагы Каргалык айыл аймагынын айыл өкмөтүнүн жалпы аппарат кызматкерлерине жана жергиликтүү жамааттын мүчөлөрүнө жүктөлсүн.</w:t>
      </w:r>
    </w:p>
    <w:p w:rsidR="00A870A5" w:rsidRDefault="00A870A5" w:rsidP="00A870A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AA5CB2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A870A5" w:rsidRDefault="00A870A5" w:rsidP="00A870A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AA5CB2">
        <w:rPr>
          <w:rFonts w:ascii="Times New Roman" w:hAnsi="Times New Roman"/>
          <w:sz w:val="24"/>
          <w:szCs w:val="24"/>
          <w:lang w:val="ky-KG"/>
        </w:rPr>
        <w:t>Бул токтомду аткаруу Каргалык айыл өкмөтүнүн башчысына милдеттендирилсин.</w:t>
      </w:r>
    </w:p>
    <w:p w:rsidR="00A870A5" w:rsidRPr="00AA5CB2" w:rsidRDefault="00A870A5" w:rsidP="00A870A5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AA5CB2">
        <w:rPr>
          <w:rFonts w:ascii="Times New Roman" w:hAnsi="Times New Roman"/>
          <w:sz w:val="24"/>
          <w:szCs w:val="24"/>
          <w:lang w:val="ky-KG"/>
        </w:rPr>
        <w:t>Бул токтомду көзөмөлдөө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</w:t>
      </w:r>
      <w:r>
        <w:rPr>
          <w:rFonts w:ascii="Times New Roman" w:hAnsi="Times New Roman"/>
          <w:sz w:val="24"/>
          <w:szCs w:val="24"/>
          <w:lang w:val="ky-KG"/>
        </w:rPr>
        <w:t>на</w:t>
      </w:r>
      <w:r w:rsidRPr="00AA5CB2">
        <w:rPr>
          <w:rFonts w:ascii="Times New Roman" w:hAnsi="Times New Roman"/>
          <w:sz w:val="24"/>
          <w:szCs w:val="24"/>
          <w:lang w:val="ky-KG"/>
        </w:rPr>
        <w:t xml:space="preserve"> милдеттендирилсин.   </w:t>
      </w:r>
    </w:p>
    <w:p w:rsidR="00A870A5" w:rsidRDefault="00A870A5" w:rsidP="00A870A5">
      <w:pPr>
        <w:spacing w:after="0"/>
        <w:ind w:left="72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870A5" w:rsidRDefault="00A870A5" w:rsidP="00A870A5">
      <w:pPr>
        <w:spacing w:after="0"/>
        <w:ind w:left="36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A870A5" w:rsidRDefault="00A870A5" w:rsidP="00A870A5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</w:p>
    <w:p w:rsidR="00CB3590" w:rsidRPr="009F38B9" w:rsidRDefault="009F38B9" w:rsidP="00A870A5">
      <w:pPr>
        <w:rPr>
          <w:rFonts w:ascii="Times New Roman" w:hAnsi="Times New Roman"/>
          <w:lang w:val="ky-KG"/>
        </w:rPr>
      </w:pPr>
      <w:bookmarkStart w:id="0" w:name="_GoBack"/>
      <w:r w:rsidRPr="009F38B9">
        <w:rPr>
          <w:rFonts w:ascii="Times New Roman" w:hAnsi="Times New Roman"/>
          <w:b/>
          <w:sz w:val="24"/>
          <w:szCs w:val="24"/>
          <w:lang w:val="ky-KG"/>
        </w:rPr>
        <w:t xml:space="preserve">             </w:t>
      </w:r>
      <w:r w:rsidR="00A870A5" w:rsidRPr="009F38B9">
        <w:rPr>
          <w:rFonts w:ascii="Times New Roman" w:hAnsi="Times New Roman"/>
          <w:b/>
          <w:sz w:val="24"/>
          <w:szCs w:val="24"/>
          <w:lang w:val="ky-KG"/>
        </w:rPr>
        <w:t xml:space="preserve">Каргалык  айылдык  кеңешинин төрагасы                        Т.И.Токтоболотов   </w:t>
      </w:r>
      <w:bookmarkEnd w:id="0"/>
    </w:p>
    <w:sectPr w:rsidR="00CB3590" w:rsidRPr="009F3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62BD4"/>
    <w:multiLevelType w:val="hybridMultilevel"/>
    <w:tmpl w:val="FF6204CE"/>
    <w:lvl w:ilvl="0" w:tplc="B0AE9B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0A5"/>
    <w:rsid w:val="009F38B9"/>
    <w:rsid w:val="00A870A5"/>
    <w:rsid w:val="00CB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0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870A5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A870A5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0A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870A5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A870A5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2025-05-11T09:15:00Z</dcterms:created>
  <dcterms:modified xsi:type="dcterms:W3CDTF">2025-05-11T09:15:00Z</dcterms:modified>
</cp:coreProperties>
</file>