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708" w:rsidRDefault="00545708" w:rsidP="0054570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rFonts w:ascii="Times New Roman" w:hAnsi="Times New Roman"/>
          <w:b/>
          <w:sz w:val="21"/>
          <w:szCs w:val="21"/>
        </w:rPr>
        <w:t xml:space="preserve">ЫЗСКАЯ РЕСПУБЛИКА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ЖАЛАЛ-АБАД </w:t>
      </w:r>
      <w:r>
        <w:rPr>
          <w:rFonts w:ascii="Times New Roman" w:hAnsi="Times New Roman"/>
          <w:b/>
          <w:sz w:val="21"/>
          <w:szCs w:val="21"/>
        </w:rPr>
        <w:t xml:space="preserve">ОБЛУСУ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      ЖАЛАЛ-АБАДСКАЯ </w:t>
      </w:r>
      <w:r>
        <w:rPr>
          <w:rFonts w:ascii="Times New Roman" w:hAnsi="Times New Roman"/>
          <w:b/>
          <w:sz w:val="21"/>
          <w:szCs w:val="21"/>
        </w:rPr>
        <w:t>ОБЛАСТЬ</w:t>
      </w:r>
    </w:p>
    <w:p w:rsidR="00545708" w:rsidRDefault="00545708" w:rsidP="0054570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</w:p>
    <w:p w:rsidR="00545708" w:rsidRDefault="00545708" w:rsidP="0054570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 </w:t>
      </w:r>
      <w:r>
        <w:rPr>
          <w:rFonts w:ascii="Times New Roman" w:hAnsi="Times New Roman"/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ТОГУЗ-ТОРОУСКИЙ </w:t>
      </w:r>
      <w:r>
        <w:rPr>
          <w:rFonts w:ascii="Times New Roman" w:hAnsi="Times New Roman"/>
          <w:b/>
          <w:sz w:val="21"/>
          <w:szCs w:val="21"/>
        </w:rPr>
        <w:t>РАЙОН</w:t>
      </w:r>
    </w:p>
    <w:p w:rsidR="00545708" w:rsidRDefault="00545708" w:rsidP="0054570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>КАРГАЛЫК</w:t>
      </w:r>
      <w:r>
        <w:rPr>
          <w:rFonts w:ascii="Times New Roman" w:hAnsi="Times New Roman"/>
          <w:b/>
          <w:sz w:val="21"/>
          <w:szCs w:val="21"/>
        </w:rPr>
        <w:t xml:space="preserve">                                                                              АЙЫЛ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НЫЙ </w:t>
      </w:r>
      <w:r>
        <w:rPr>
          <w:rFonts w:ascii="Times New Roman" w:hAnsi="Times New Roman"/>
          <w:b/>
          <w:sz w:val="21"/>
          <w:szCs w:val="21"/>
        </w:rPr>
        <w:t>КЕНЕШ</w:t>
      </w:r>
    </w:p>
    <w:p w:rsidR="00545708" w:rsidRDefault="00545708" w:rsidP="00545708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АЙЫЛ АЙМАГЫНЫН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>КАРГАЛЫКСКОГО</w:t>
      </w:r>
    </w:p>
    <w:p w:rsidR="00545708" w:rsidRDefault="00545708" w:rsidP="00545708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1"/>
          <w:szCs w:val="21"/>
          <w:lang w:val="ky-KG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545708" w:rsidRDefault="00545708" w:rsidP="00545708">
      <w:pPr>
        <w:pStyle w:val="a4"/>
        <w:pBdr>
          <w:bottom w:val="single" w:sz="12" w:space="8" w:color="auto"/>
        </w:pBdr>
        <w:rPr>
          <w:rFonts w:ascii="Times New Roman" w:hAnsi="Times New Roman"/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BAPUgIAAFs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zTBAP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rFonts w:ascii="Times New Roman" w:hAnsi="Times New Roman"/>
          <w:sz w:val="16"/>
          <w:szCs w:val="16"/>
          <w:lang w:val="ky-KG"/>
        </w:rPr>
        <w:t xml:space="preserve"> </w:t>
      </w:r>
    </w:p>
    <w:p w:rsidR="00545708" w:rsidRDefault="00545708" w:rsidP="00545708">
      <w:pPr>
        <w:spacing w:after="0"/>
        <w:rPr>
          <w:rFonts w:ascii="Times New Roman" w:hAnsi="Times New Roman"/>
          <w:sz w:val="16"/>
          <w:lang w:val="ky-KG"/>
        </w:rPr>
      </w:pPr>
    </w:p>
    <w:p w:rsidR="00545708" w:rsidRDefault="00545708" w:rsidP="005457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545708" w:rsidRDefault="00545708" w:rsidP="005457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V сессиясынын</w:t>
      </w:r>
    </w:p>
    <w:p w:rsidR="00545708" w:rsidRDefault="00545708" w:rsidP="005457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23   ТОКТОМУ</w:t>
      </w:r>
    </w:p>
    <w:p w:rsidR="00545708" w:rsidRDefault="00545708" w:rsidP="00545708">
      <w:pPr>
        <w:rPr>
          <w:lang w:val="ky-KG"/>
        </w:rPr>
      </w:pPr>
    </w:p>
    <w:p w:rsidR="00545708" w:rsidRDefault="00545708" w:rsidP="005457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30 -  декабрь   2024-жыл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545708" w:rsidRDefault="00545708" w:rsidP="00545708">
      <w:pPr>
        <w:rPr>
          <w:lang w:val="ky-KG"/>
        </w:rPr>
      </w:pPr>
    </w:p>
    <w:p w:rsidR="00545708" w:rsidRDefault="00545708" w:rsidP="00545708">
      <w:pPr>
        <w:spacing w:line="276" w:lineRule="auto"/>
        <w:ind w:left="60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“Изоэл”  Жоопкерчилиги чектелген коомунун отчетун угуу</w:t>
      </w:r>
    </w:p>
    <w:p w:rsidR="00545708" w:rsidRDefault="00545708" w:rsidP="00545708">
      <w:pPr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алдындагы “Өнөр жай, курулуш, транспорт, жергиликтүү коомдоштуктар менен байланыш, экология, архитектура боюнча” туруктуу комиссиясынын төрагасынын төрагасы  Ясынов Шабдан Болотовичдин маалыматын угуп жана талкуулап, Каргалык айылдык кеңешинин Регламентинин 2-главасынын 2.1-пунктуна ылайык,</w:t>
      </w:r>
    </w:p>
    <w:p w:rsidR="00545708" w:rsidRDefault="00545708" w:rsidP="005457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кезектеги V сессиясы</w:t>
      </w:r>
    </w:p>
    <w:p w:rsidR="00545708" w:rsidRDefault="00545708" w:rsidP="00545708">
      <w:pPr>
        <w:pStyle w:val="a4"/>
        <w:tabs>
          <w:tab w:val="left" w:pos="916"/>
        </w:tabs>
        <w:spacing w:line="276" w:lineRule="auto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КЫЛАТ:</w:t>
      </w:r>
    </w:p>
    <w:p w:rsidR="00545708" w:rsidRDefault="00545708" w:rsidP="00545708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“Изоэл” Жоопкерчилиги чектелген коомунун маалыматы угулгандыгы белгиленсин.</w:t>
      </w:r>
    </w:p>
    <w:p w:rsidR="00545708" w:rsidRDefault="00545708" w:rsidP="00545708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Казарман айылындагы №2 А.Абдраимов атындагы жалпы билим берүүчү орто мектебинин  ашканасын куруу жана Кара - Суу айылындагы тигүү цехинин курулуш иштери, ошондой эле Казарман Таза-суусунун скважинасын реабилитациялоо долбоорунун келишимде көрсөтүлгөн мөөнөтү бүткөндүгүнө карабастан, ушул күнгө чейин курулуш иштери толук кандуу бүткөрүлбөй жаткандыгы белгиленсин. </w:t>
      </w:r>
    </w:p>
    <w:p w:rsidR="00545708" w:rsidRDefault="00545708" w:rsidP="00545708">
      <w:pPr>
        <w:pStyle w:val="a5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Жогоруда көрсөтүлгөндөр боюнча курулуш иштерин аяктоо  кечеңдетилип жаткандыктан тиешелүү чараларды көрүп, 2025-жылдын 10 - январына чейин укук коргоо органдарына кат жиберүү жагы тиешелүү адистерге жана айыл өкмөт башчысы З.Э.Акуновага тапшырылсын.</w:t>
      </w:r>
    </w:p>
    <w:p w:rsidR="00545708" w:rsidRDefault="00545708" w:rsidP="00545708">
      <w:pPr>
        <w:pStyle w:val="a5"/>
        <w:numPr>
          <w:ilvl w:val="0"/>
          <w:numId w:val="1"/>
        </w:numPr>
        <w:spacing w:line="252" w:lineRule="auto"/>
        <w:jc w:val="both"/>
        <w:rPr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545708" w:rsidRDefault="00545708" w:rsidP="00545708">
      <w:pPr>
        <w:pStyle w:val="a5"/>
        <w:numPr>
          <w:ilvl w:val="0"/>
          <w:numId w:val="1"/>
        </w:numPr>
        <w:spacing w:line="252" w:lineRule="auto"/>
        <w:jc w:val="both"/>
        <w:rPr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“Өнөр жай, курулуш, транспорт, жергиликтүү коомдоштуктар менен байланыш, экология,  архитектура  боюнча” комиссиясынын төрагасы Ш.Б.Ясыновго милдеттендирилсин.</w:t>
      </w:r>
    </w:p>
    <w:p w:rsidR="00545708" w:rsidRDefault="00545708" w:rsidP="00545708">
      <w:pPr>
        <w:spacing w:line="252" w:lineRule="auto"/>
        <w:jc w:val="both"/>
        <w:rPr>
          <w:lang w:val="ky-KG"/>
        </w:rPr>
      </w:pPr>
    </w:p>
    <w:p w:rsidR="00545708" w:rsidRDefault="00545708" w:rsidP="00545708">
      <w:pPr>
        <w:spacing w:line="252" w:lineRule="auto"/>
        <w:jc w:val="both"/>
        <w:rPr>
          <w:lang w:val="ky-KG"/>
        </w:rPr>
      </w:pPr>
    </w:p>
    <w:p w:rsidR="00545708" w:rsidRDefault="00545708" w:rsidP="00545708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545708" w:rsidRDefault="00545708" w:rsidP="00545708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Каргалык  айылдык  кеңешинин төрагасы                                          Т.И.Токтоболотов</w:t>
      </w:r>
    </w:p>
    <w:p w:rsidR="00545708" w:rsidRDefault="00545708" w:rsidP="00545708">
      <w:pPr>
        <w:rPr>
          <w:lang w:val="ky-KG"/>
        </w:rPr>
      </w:pPr>
    </w:p>
    <w:p w:rsidR="005755CE" w:rsidRDefault="005755CE">
      <w:bookmarkStart w:id="0" w:name="_GoBack"/>
      <w:bookmarkEnd w:id="0"/>
    </w:p>
    <w:sectPr w:rsidR="00575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8A635C"/>
    <w:multiLevelType w:val="hybridMultilevel"/>
    <w:tmpl w:val="00F2A20E"/>
    <w:lvl w:ilvl="0" w:tplc="1480E5FE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708"/>
    <w:rsid w:val="00545708"/>
    <w:rsid w:val="0057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708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45708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54570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545708"/>
    <w:pPr>
      <w:ind w:left="720"/>
      <w:contextualSpacing/>
    </w:pPr>
  </w:style>
  <w:style w:type="character" w:customStyle="1" w:styleId="y2iqfc">
    <w:name w:val="y2iqfc"/>
    <w:rsid w:val="005457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708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45708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54570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545708"/>
    <w:pPr>
      <w:ind w:left="720"/>
      <w:contextualSpacing/>
    </w:pPr>
  </w:style>
  <w:style w:type="character" w:customStyle="1" w:styleId="y2iqfc">
    <w:name w:val="y2iqfc"/>
    <w:rsid w:val="00545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4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2025-03-07T08:29:00Z</dcterms:created>
  <dcterms:modified xsi:type="dcterms:W3CDTF">2025-03-07T08:30:00Z</dcterms:modified>
</cp:coreProperties>
</file>