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A68" w:rsidRDefault="00066A68" w:rsidP="00066A68">
      <w:pPr>
        <w:pStyle w:val="a4"/>
        <w:jc w:val="center"/>
        <w:rPr>
          <w:rFonts w:ascii="Times New Roman" w:hAnsi="Times New Roman"/>
          <w:b/>
          <w:sz w:val="24"/>
          <w:szCs w:val="24"/>
        </w:rPr>
      </w:pPr>
      <w:r>
        <w:rPr>
          <w:noProof/>
        </w:rPr>
        <w:drawing>
          <wp:anchor distT="0" distB="0" distL="114300" distR="114300" simplePos="0" relativeHeight="251658240" behindDoc="1" locked="0" layoutInCell="1" allowOverlap="1">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4"/>
          <w:szCs w:val="24"/>
          <w:lang w:val="ky-KG"/>
        </w:rPr>
        <w:t>КЫРГЫЗ РЕСПУБЛИКАСЫ                                              КЫРГ</w:t>
      </w:r>
      <w:r>
        <w:rPr>
          <w:rFonts w:ascii="Times New Roman" w:hAnsi="Times New Roman"/>
          <w:b/>
          <w:sz w:val="24"/>
          <w:szCs w:val="24"/>
        </w:rPr>
        <w:t xml:space="preserve">ЫЗСКАЯ РЕСПУБЛИКА                                  </w:t>
      </w:r>
      <w:r>
        <w:rPr>
          <w:rFonts w:ascii="Times New Roman" w:hAnsi="Times New Roman"/>
          <w:b/>
          <w:sz w:val="24"/>
          <w:szCs w:val="24"/>
          <w:lang w:val="ky-KG"/>
        </w:rPr>
        <w:t xml:space="preserve">ЖАЛАЛ-АБАД </w:t>
      </w:r>
      <w:r>
        <w:rPr>
          <w:rFonts w:ascii="Times New Roman" w:hAnsi="Times New Roman"/>
          <w:b/>
          <w:sz w:val="24"/>
          <w:szCs w:val="24"/>
        </w:rPr>
        <w:t xml:space="preserve">ОБЛУСУ                                                              </w:t>
      </w:r>
      <w:r>
        <w:rPr>
          <w:rFonts w:ascii="Times New Roman" w:hAnsi="Times New Roman"/>
          <w:b/>
          <w:sz w:val="24"/>
          <w:szCs w:val="24"/>
          <w:lang w:val="ky-KG"/>
        </w:rPr>
        <w:t xml:space="preserve">      ЖАЛАЛ-АБАДСКАЯ </w:t>
      </w:r>
      <w:r>
        <w:rPr>
          <w:rFonts w:ascii="Times New Roman" w:hAnsi="Times New Roman"/>
          <w:b/>
          <w:sz w:val="24"/>
          <w:szCs w:val="24"/>
        </w:rPr>
        <w:t>ОБЛАСТЬ</w:t>
      </w:r>
    </w:p>
    <w:p w:rsidR="00066A68" w:rsidRDefault="00066A68" w:rsidP="00066A68">
      <w:pPr>
        <w:pStyle w:val="a4"/>
        <w:jc w:val="center"/>
        <w:rPr>
          <w:rFonts w:ascii="Times New Roman" w:hAnsi="Times New Roman"/>
          <w:b/>
          <w:sz w:val="24"/>
          <w:szCs w:val="24"/>
        </w:rPr>
      </w:pPr>
    </w:p>
    <w:p w:rsidR="00066A68" w:rsidRDefault="00066A68" w:rsidP="00066A68">
      <w:pPr>
        <w:pStyle w:val="a4"/>
        <w:jc w:val="center"/>
        <w:rPr>
          <w:rFonts w:ascii="Times New Roman" w:hAnsi="Times New Roman"/>
          <w:b/>
          <w:sz w:val="24"/>
          <w:szCs w:val="24"/>
        </w:rPr>
      </w:pPr>
      <w:r>
        <w:rPr>
          <w:rFonts w:ascii="Times New Roman" w:hAnsi="Times New Roman"/>
          <w:b/>
          <w:sz w:val="24"/>
          <w:szCs w:val="24"/>
          <w:lang w:val="ky-KG"/>
        </w:rPr>
        <w:t xml:space="preserve">ТОГУЗ-ТОРО </w:t>
      </w:r>
      <w:r>
        <w:rPr>
          <w:rFonts w:ascii="Times New Roman" w:hAnsi="Times New Roman"/>
          <w:b/>
          <w:sz w:val="24"/>
          <w:szCs w:val="24"/>
        </w:rPr>
        <w:t xml:space="preserve">РАЙОНУ                                                                                                                                                                                                 </w:t>
      </w:r>
      <w:r>
        <w:rPr>
          <w:rFonts w:ascii="Times New Roman" w:hAnsi="Times New Roman"/>
          <w:b/>
          <w:sz w:val="24"/>
          <w:szCs w:val="24"/>
          <w:lang w:val="ky-KG"/>
        </w:rPr>
        <w:t xml:space="preserve">ТОГУЗ-ТОРОУСКИЙ </w:t>
      </w:r>
      <w:r>
        <w:rPr>
          <w:rFonts w:ascii="Times New Roman" w:hAnsi="Times New Roman"/>
          <w:b/>
          <w:sz w:val="24"/>
          <w:szCs w:val="24"/>
        </w:rPr>
        <w:t>РАЙОН</w:t>
      </w:r>
    </w:p>
    <w:p w:rsidR="00066A68" w:rsidRDefault="00066A68" w:rsidP="00066A68">
      <w:pPr>
        <w:pStyle w:val="a4"/>
        <w:jc w:val="center"/>
        <w:rPr>
          <w:rFonts w:ascii="Times New Roman" w:hAnsi="Times New Roman"/>
          <w:b/>
          <w:sz w:val="24"/>
          <w:szCs w:val="24"/>
        </w:rPr>
      </w:pPr>
      <w:r>
        <w:rPr>
          <w:rFonts w:ascii="Times New Roman" w:hAnsi="Times New Roman"/>
          <w:b/>
          <w:sz w:val="24"/>
          <w:szCs w:val="24"/>
          <w:lang w:val="ky-KG"/>
        </w:rPr>
        <w:t>КАРГАЛЫК</w:t>
      </w:r>
      <w:r>
        <w:rPr>
          <w:rFonts w:ascii="Times New Roman" w:hAnsi="Times New Roman"/>
          <w:b/>
          <w:sz w:val="24"/>
          <w:szCs w:val="24"/>
        </w:rPr>
        <w:t xml:space="preserve">                                                                              АЙЫЛ</w:t>
      </w:r>
      <w:r>
        <w:rPr>
          <w:rFonts w:ascii="Times New Roman" w:hAnsi="Times New Roman"/>
          <w:b/>
          <w:sz w:val="24"/>
          <w:szCs w:val="24"/>
          <w:lang w:val="ky-KG"/>
        </w:rPr>
        <w:t xml:space="preserve">НЫЙ </w:t>
      </w:r>
      <w:r>
        <w:rPr>
          <w:rFonts w:ascii="Times New Roman" w:hAnsi="Times New Roman"/>
          <w:b/>
          <w:sz w:val="24"/>
          <w:szCs w:val="24"/>
        </w:rPr>
        <w:t>КЕНЕШ</w:t>
      </w:r>
    </w:p>
    <w:p w:rsidR="00066A68" w:rsidRDefault="00066A68" w:rsidP="00066A68">
      <w:pPr>
        <w:pStyle w:val="a4"/>
        <w:rPr>
          <w:rFonts w:ascii="Times New Roman" w:hAnsi="Times New Roman"/>
          <w:b/>
          <w:sz w:val="24"/>
          <w:szCs w:val="24"/>
        </w:rPr>
      </w:pPr>
      <w:r>
        <w:rPr>
          <w:rFonts w:ascii="Times New Roman" w:hAnsi="Times New Roman"/>
          <w:b/>
          <w:sz w:val="24"/>
          <w:szCs w:val="24"/>
        </w:rPr>
        <w:t xml:space="preserve">         АЙЫЛ АЙМАГЫНЫН                                                   </w:t>
      </w:r>
      <w:r>
        <w:rPr>
          <w:rFonts w:ascii="Times New Roman" w:hAnsi="Times New Roman"/>
          <w:b/>
          <w:sz w:val="24"/>
          <w:szCs w:val="24"/>
          <w:lang w:val="ky-KG"/>
        </w:rPr>
        <w:t>КАРГАЛЫКСКОГО</w:t>
      </w:r>
    </w:p>
    <w:p w:rsidR="00066A68" w:rsidRDefault="00066A68" w:rsidP="00066A68">
      <w:pPr>
        <w:pStyle w:val="a4"/>
        <w:pBdr>
          <w:bottom w:val="single" w:sz="12" w:space="8" w:color="auto"/>
        </w:pBdr>
        <w:rPr>
          <w:rFonts w:ascii="Times New Roman" w:hAnsi="Times New Roman"/>
          <w:b/>
          <w:sz w:val="24"/>
          <w:szCs w:val="24"/>
          <w:lang w:val="ky-KG"/>
        </w:rPr>
      </w:pPr>
      <w:r>
        <w:rPr>
          <w:rFonts w:ascii="Times New Roman" w:hAnsi="Times New Roman"/>
          <w:b/>
          <w:sz w:val="24"/>
          <w:szCs w:val="24"/>
        </w:rPr>
        <w:t xml:space="preserve">         </w:t>
      </w:r>
      <w:r>
        <w:rPr>
          <w:rFonts w:ascii="Times New Roman" w:hAnsi="Times New Roman"/>
          <w:b/>
          <w:sz w:val="24"/>
          <w:szCs w:val="24"/>
          <w:lang w:val="ky-KG"/>
        </w:rPr>
        <w:t>АЙЫЛДЫК  КЕҢЕШИ                                               АЙЫЛНОГО АЙМАКА</w:t>
      </w:r>
    </w:p>
    <w:p w:rsidR="00066A68" w:rsidRDefault="00066A68" w:rsidP="00066A68">
      <w:pPr>
        <w:pStyle w:val="a4"/>
        <w:pBdr>
          <w:bottom w:val="single" w:sz="12" w:space="8" w:color="auto"/>
        </w:pBdr>
        <w:jc w:val="both"/>
        <w:rPr>
          <w:rFonts w:ascii="Times New Roman" w:hAnsi="Times New Roman"/>
          <w:sz w:val="16"/>
          <w:szCs w:val="16"/>
          <w:lang w:val="ky-KG"/>
        </w:rPr>
      </w:pPr>
      <w:r>
        <w:rPr>
          <w:rFonts w:ascii="Times New Roman" w:hAnsi="Times New Roman"/>
          <w:sz w:val="16"/>
          <w:szCs w:val="16"/>
          <w:lang w:val="ky-KG"/>
        </w:rPr>
        <w:t>721500 Казарман айылы  Ж.Акимбаев көчөсү №81.                                                             721500 с. Казарман ул. Ж.Акимбаева  №81.</w:t>
      </w:r>
    </w:p>
    <w:p w:rsidR="00066A68" w:rsidRDefault="00066A68" w:rsidP="00066A68">
      <w:pPr>
        <w:pStyle w:val="a4"/>
        <w:pBdr>
          <w:bottom w:val="single" w:sz="12" w:space="8" w:color="auto"/>
        </w:pBdr>
        <w:jc w:val="both"/>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066A68" w:rsidRDefault="00066A68" w:rsidP="00066A68">
      <w:pPr>
        <w:pStyle w:val="a4"/>
        <w:pBdr>
          <w:bottom w:val="single" w:sz="12" w:space="8" w:color="auto"/>
        </w:pBdr>
        <w:rPr>
          <w:rFonts w:ascii="Times New Roman" w:hAnsi="Times New Roman"/>
          <w:sz w:val="16"/>
          <w:szCs w:val="16"/>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-113665</wp:posOffset>
                </wp:positionH>
                <wp:positionV relativeFrom="paragraph">
                  <wp:posOffset>161290</wp:posOffset>
                </wp:positionV>
                <wp:extent cx="6101715" cy="0"/>
                <wp:effectExtent l="0" t="19050" r="1333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95pt,12.7pt" to="471.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ad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" strokecolor="red" strokeweight="2.75pt"/>
            </w:pict>
          </mc:Fallback>
        </mc:AlternateContent>
      </w:r>
      <w:r>
        <w:rPr>
          <w:rFonts w:ascii="Times New Roman" w:hAnsi="Times New Roman"/>
          <w:sz w:val="16"/>
          <w:szCs w:val="16"/>
          <w:lang w:val="ky-KG"/>
        </w:rPr>
        <w:t xml:space="preserve"> </w:t>
      </w:r>
    </w:p>
    <w:p w:rsidR="00066A68" w:rsidRDefault="00066A68" w:rsidP="00066A68">
      <w:pPr>
        <w:spacing w:after="0"/>
        <w:rPr>
          <w:rFonts w:ascii="Times New Roman" w:hAnsi="Times New Roman"/>
          <w:sz w:val="16"/>
        </w:rPr>
      </w:pPr>
    </w:p>
    <w:p w:rsidR="00066A68" w:rsidRDefault="00066A68" w:rsidP="00066A68">
      <w:pPr>
        <w:rPr>
          <w:rFonts w:ascii="Times New Roman" w:hAnsi="Times New Roman"/>
          <w:lang w:val="ky-KG"/>
        </w:rPr>
      </w:pPr>
    </w:p>
    <w:p w:rsidR="00066A68" w:rsidRDefault="00066A68" w:rsidP="00066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Каргалык  айылдык кеңешинин (I чакырылышынын) </w:t>
      </w:r>
    </w:p>
    <w:p w:rsidR="00066A68" w:rsidRDefault="00066A68" w:rsidP="00066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r>
        <w:rPr>
          <w:rFonts w:ascii="Times New Roman" w:hAnsi="Times New Roman"/>
          <w:sz w:val="24"/>
          <w:szCs w:val="24"/>
          <w:lang w:val="ky-KG"/>
        </w:rPr>
        <w:t xml:space="preserve">                                                      </w:t>
      </w:r>
      <w:r>
        <w:rPr>
          <w:rFonts w:ascii="Times New Roman" w:eastAsia="Times New Roman" w:hAnsi="Times New Roman"/>
          <w:b/>
          <w:sz w:val="24"/>
          <w:szCs w:val="24"/>
          <w:lang w:val="ky-KG" w:eastAsia="ru-RU"/>
        </w:rPr>
        <w:t>кезексиз I</w:t>
      </w:r>
      <w:r>
        <w:rPr>
          <w:rFonts w:ascii="Times New Roman" w:eastAsia="Times New Roman" w:hAnsi="Times New Roman"/>
          <w:b/>
          <w:sz w:val="24"/>
          <w:szCs w:val="24"/>
          <w:lang w:val="en-US" w:eastAsia="ru-RU"/>
        </w:rPr>
        <w:t>I</w:t>
      </w:r>
      <w:r>
        <w:rPr>
          <w:rFonts w:ascii="Times New Roman" w:eastAsia="Times New Roman" w:hAnsi="Times New Roman"/>
          <w:b/>
          <w:sz w:val="24"/>
          <w:szCs w:val="24"/>
          <w:lang w:val="ky-KG" w:eastAsia="ru-RU"/>
        </w:rPr>
        <w:t xml:space="preserve"> сессиясы</w:t>
      </w:r>
    </w:p>
    <w:p w:rsidR="00066A68" w:rsidRDefault="00066A68" w:rsidP="00066A68">
      <w:pPr>
        <w:tabs>
          <w:tab w:val="left" w:pos="708"/>
          <w:tab w:val="left" w:pos="1416"/>
          <w:tab w:val="left" w:pos="2124"/>
          <w:tab w:val="left" w:pos="2832"/>
          <w:tab w:val="left" w:pos="3540"/>
        </w:tabs>
        <w:spacing w:after="0" w:line="240" w:lineRule="auto"/>
        <w:jc w:val="both"/>
        <w:rPr>
          <w:rFonts w:ascii="Times New Roman" w:eastAsia="Times New Roman" w:hAnsi="Times New Roman"/>
          <w:b/>
          <w:sz w:val="24"/>
          <w:szCs w:val="24"/>
          <w:lang w:val="ky-KG" w:eastAsia="ru-RU"/>
        </w:rPr>
      </w:pPr>
      <w:r>
        <w:rPr>
          <w:rFonts w:ascii="Times New Roman" w:eastAsia="Times New Roman" w:hAnsi="Times New Roman"/>
          <w:sz w:val="24"/>
          <w:szCs w:val="24"/>
          <w:lang w:val="ky-KG" w:eastAsia="ru-RU"/>
        </w:rPr>
        <w:tab/>
      </w:r>
      <w:r>
        <w:rPr>
          <w:rFonts w:ascii="Times New Roman" w:eastAsia="Times New Roman" w:hAnsi="Times New Roman"/>
          <w:sz w:val="24"/>
          <w:szCs w:val="24"/>
          <w:lang w:val="ky-KG" w:eastAsia="ru-RU"/>
        </w:rPr>
        <w:tab/>
      </w:r>
      <w:r>
        <w:rPr>
          <w:rFonts w:ascii="Times New Roman" w:eastAsia="Times New Roman" w:hAnsi="Times New Roman"/>
          <w:sz w:val="24"/>
          <w:szCs w:val="24"/>
          <w:lang w:val="ky-KG" w:eastAsia="ru-RU"/>
        </w:rPr>
        <w:tab/>
      </w:r>
      <w:r>
        <w:rPr>
          <w:rFonts w:ascii="Times New Roman" w:eastAsia="Times New Roman" w:hAnsi="Times New Roman"/>
          <w:sz w:val="24"/>
          <w:szCs w:val="24"/>
          <w:lang w:val="ky-KG" w:eastAsia="ru-RU"/>
        </w:rPr>
        <w:tab/>
      </w:r>
      <w:r>
        <w:rPr>
          <w:rFonts w:ascii="Times New Roman" w:eastAsia="Times New Roman" w:hAnsi="Times New Roman"/>
          <w:sz w:val="24"/>
          <w:szCs w:val="24"/>
          <w:lang w:val="ky-KG" w:eastAsia="ru-RU"/>
        </w:rPr>
        <w:tab/>
        <w:t xml:space="preserve">  </w:t>
      </w:r>
      <w:r>
        <w:rPr>
          <w:rFonts w:ascii="Times New Roman" w:eastAsia="Times New Roman" w:hAnsi="Times New Roman"/>
          <w:b/>
          <w:sz w:val="24"/>
          <w:szCs w:val="24"/>
          <w:lang w:val="ky-KG" w:eastAsia="ru-RU"/>
        </w:rPr>
        <w:t>№ 5 ТОКТОМУ</w:t>
      </w:r>
    </w:p>
    <w:p w:rsidR="00066A68" w:rsidRDefault="00066A68" w:rsidP="00066A68">
      <w:pPr>
        <w:tabs>
          <w:tab w:val="left" w:pos="708"/>
          <w:tab w:val="left" w:pos="1416"/>
          <w:tab w:val="left" w:pos="2124"/>
          <w:tab w:val="left" w:pos="2832"/>
          <w:tab w:val="left" w:pos="3540"/>
        </w:tabs>
        <w:spacing w:after="0" w:line="240" w:lineRule="auto"/>
        <w:jc w:val="both"/>
        <w:rPr>
          <w:rFonts w:ascii="Times New Roman" w:eastAsia="Times New Roman" w:hAnsi="Times New Roman"/>
          <w:sz w:val="24"/>
          <w:szCs w:val="24"/>
          <w:lang w:val="ky-KG" w:eastAsia="ru-RU"/>
        </w:rPr>
      </w:pPr>
    </w:p>
    <w:p w:rsidR="00066A68" w:rsidRDefault="00066A68" w:rsidP="00066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Pr>
          <w:rFonts w:ascii="Times New Roman" w:eastAsia="Times New Roman" w:hAnsi="Times New Roman"/>
          <w:b/>
          <w:color w:val="FF0000"/>
          <w:sz w:val="24"/>
          <w:szCs w:val="24"/>
          <w:lang w:val="ky-KG" w:eastAsia="ru-RU"/>
        </w:rPr>
        <w:t xml:space="preserve">   </w:t>
      </w:r>
      <w:r>
        <w:rPr>
          <w:rFonts w:ascii="Times New Roman" w:eastAsia="Times New Roman" w:hAnsi="Times New Roman"/>
          <w:b/>
          <w:color w:val="000000" w:themeColor="text1"/>
          <w:sz w:val="24"/>
          <w:szCs w:val="24"/>
          <w:lang w:val="ky-KG" w:eastAsia="ru-RU"/>
        </w:rPr>
        <w:t xml:space="preserve">“  29 ”  ноябрь  </w:t>
      </w:r>
      <w:r>
        <w:rPr>
          <w:rFonts w:ascii="Times New Roman" w:eastAsia="Times New Roman" w:hAnsi="Times New Roman"/>
          <w:b/>
          <w:sz w:val="24"/>
          <w:szCs w:val="24"/>
          <w:lang w:val="ky-KG" w:eastAsia="ru-RU"/>
        </w:rPr>
        <w:t xml:space="preserve">2024 - жыл                         </w:t>
      </w:r>
      <w:r>
        <w:rPr>
          <w:rFonts w:ascii="Times New Roman" w:eastAsia="Times New Roman" w:hAnsi="Times New Roman"/>
          <w:b/>
          <w:sz w:val="24"/>
          <w:szCs w:val="24"/>
          <w:lang w:val="ky-KG" w:eastAsia="ru-RU"/>
        </w:rPr>
        <w:tab/>
        <w:t xml:space="preserve">                      Казарман  айылы</w:t>
      </w:r>
    </w:p>
    <w:p w:rsidR="00066A68" w:rsidRDefault="00066A68" w:rsidP="00066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66A68" w:rsidRDefault="00066A68" w:rsidP="00066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66A68" w:rsidRDefault="00066A68" w:rsidP="00066A68">
      <w:pPr>
        <w:pStyle w:val="a4"/>
        <w:tabs>
          <w:tab w:val="left" w:pos="567"/>
        </w:tabs>
        <w:ind w:left="720"/>
        <w:jc w:val="center"/>
        <w:rPr>
          <w:rFonts w:ascii="Times New Roman" w:hAnsi="Times New Roman"/>
          <w:b/>
          <w:sz w:val="24"/>
          <w:szCs w:val="24"/>
          <w:lang w:val="ky-KG"/>
        </w:rPr>
      </w:pPr>
      <w:r>
        <w:rPr>
          <w:rFonts w:ascii="Times New Roman" w:hAnsi="Times New Roman"/>
          <w:b/>
          <w:sz w:val="24"/>
          <w:szCs w:val="24"/>
          <w:lang w:val="ky-KG"/>
        </w:rPr>
        <w:t>Каргалык айыл аймагынан “Кезектеги III Элдик Курултайды өткөрүү жөнүндөгү”  делегаттарын  шайлоого карата өкүлчүлүктүү жыйындарын өткөрүү боюнча иш-чараларын уюштуруу жөнүндө</w:t>
      </w:r>
    </w:p>
    <w:p w:rsidR="00066A68" w:rsidRDefault="00066A68" w:rsidP="00066A68">
      <w:pPr>
        <w:pStyle w:val="a4"/>
        <w:tabs>
          <w:tab w:val="left" w:pos="567"/>
        </w:tabs>
        <w:ind w:left="720"/>
        <w:jc w:val="center"/>
        <w:rPr>
          <w:b/>
          <w:sz w:val="24"/>
          <w:szCs w:val="24"/>
          <w:lang w:val="ky-KG"/>
        </w:rPr>
      </w:pPr>
    </w:p>
    <w:p w:rsidR="00066A68" w:rsidRDefault="00066A68" w:rsidP="00066A68">
      <w:pPr>
        <w:pStyle w:val="1"/>
        <w:spacing w:line="276" w:lineRule="auto"/>
        <w:ind w:firstLine="708"/>
        <w:jc w:val="both"/>
        <w:rPr>
          <w:rFonts w:ascii="Times New Roman" w:hAnsi="Times New Roman"/>
          <w:b/>
          <w:sz w:val="24"/>
          <w:szCs w:val="24"/>
          <w:lang w:val="ky-KG"/>
        </w:rPr>
      </w:pPr>
      <w:r>
        <w:rPr>
          <w:rFonts w:ascii="Times New Roman" w:hAnsi="Times New Roman"/>
          <w:sz w:val="24"/>
          <w:szCs w:val="24"/>
          <w:lang w:val="ky-KG"/>
        </w:rPr>
        <w:t xml:space="preserve">Кыргыз Республикасынын Президентинин 2024-жылдын 20-сентябрь №271 “Кезектеги III Элдик Курултайды өткөрүү жөнүндөгү”  Жарлыгына ылайык, Каргалык айыл өкмөтүнүн башчысынын берген сунушун угуп жана талкуулап, </w:t>
      </w:r>
      <w:r>
        <w:rPr>
          <w:rFonts w:ascii="Times New Roman" w:eastAsia="Calibri" w:hAnsi="Times New Roman"/>
          <w:sz w:val="24"/>
          <w:szCs w:val="24"/>
          <w:lang w:val="ky-KG"/>
        </w:rPr>
        <w:t xml:space="preserve">Каргалык айылдык кеңешинин </w:t>
      </w:r>
      <w:r>
        <w:rPr>
          <w:rFonts w:ascii="Times New Roman" w:eastAsia="Calibri" w:hAnsi="Times New Roman"/>
          <w:color w:val="000000" w:themeColor="text1"/>
          <w:sz w:val="24"/>
          <w:szCs w:val="24"/>
          <w:lang w:val="ky-KG"/>
        </w:rPr>
        <w:t>Регламентинин 2-главасынын 2.1-пунктуна ылайык</w:t>
      </w:r>
      <w:r>
        <w:rPr>
          <w:rFonts w:ascii="Times New Roman" w:eastAsia="Calibri" w:hAnsi="Times New Roman"/>
          <w:sz w:val="24"/>
          <w:szCs w:val="24"/>
          <w:lang w:val="ky-KG"/>
        </w:rPr>
        <w:t xml:space="preserve">, </w:t>
      </w:r>
      <w:r>
        <w:rPr>
          <w:rFonts w:ascii="Times New Roman" w:hAnsi="Times New Roman"/>
          <w:b/>
          <w:sz w:val="24"/>
          <w:szCs w:val="24"/>
          <w:lang w:val="ky-KG"/>
        </w:rPr>
        <w:t xml:space="preserve"> </w:t>
      </w:r>
    </w:p>
    <w:p w:rsidR="00066A68" w:rsidRDefault="00066A68" w:rsidP="00066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Каргалык  айылдык кеңешинин (I чакырылышынын) </w:t>
      </w:r>
    </w:p>
    <w:p w:rsidR="00066A68" w:rsidRDefault="00066A68" w:rsidP="00066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r>
        <w:rPr>
          <w:rFonts w:ascii="Times New Roman" w:hAnsi="Times New Roman"/>
          <w:sz w:val="24"/>
          <w:szCs w:val="24"/>
          <w:lang w:val="ky-KG"/>
        </w:rPr>
        <w:t xml:space="preserve">                                                      </w:t>
      </w:r>
      <w:r>
        <w:rPr>
          <w:rFonts w:ascii="Times New Roman" w:eastAsia="Times New Roman" w:hAnsi="Times New Roman"/>
          <w:b/>
          <w:sz w:val="24"/>
          <w:szCs w:val="24"/>
          <w:lang w:val="ky-KG" w:eastAsia="ru-RU"/>
        </w:rPr>
        <w:t>кезексиз I</w:t>
      </w:r>
      <w:r>
        <w:rPr>
          <w:rFonts w:ascii="Times New Roman" w:eastAsia="Times New Roman" w:hAnsi="Times New Roman"/>
          <w:b/>
          <w:sz w:val="24"/>
          <w:szCs w:val="24"/>
          <w:lang w:val="en-US" w:eastAsia="ru-RU"/>
        </w:rPr>
        <w:t>I</w:t>
      </w:r>
      <w:r>
        <w:rPr>
          <w:rFonts w:ascii="Times New Roman" w:eastAsia="Times New Roman" w:hAnsi="Times New Roman"/>
          <w:b/>
          <w:sz w:val="24"/>
          <w:szCs w:val="24"/>
          <w:lang w:val="ky-KG" w:eastAsia="ru-RU"/>
        </w:rPr>
        <w:t xml:space="preserve"> сессиясы</w:t>
      </w:r>
    </w:p>
    <w:p w:rsidR="00066A68" w:rsidRDefault="00066A68" w:rsidP="00066A68">
      <w:pPr>
        <w:pStyle w:val="a4"/>
        <w:tabs>
          <w:tab w:val="left" w:pos="567"/>
        </w:tabs>
        <w:spacing w:line="276" w:lineRule="auto"/>
        <w:rPr>
          <w:b/>
          <w:sz w:val="24"/>
          <w:szCs w:val="24"/>
          <w:lang w:val="ky-KG"/>
        </w:rPr>
      </w:pPr>
      <w:r>
        <w:rPr>
          <w:rFonts w:ascii="Times New Roman" w:hAnsi="Times New Roman"/>
          <w:b/>
          <w:sz w:val="24"/>
          <w:szCs w:val="24"/>
          <w:lang w:val="ky-KG"/>
        </w:rPr>
        <w:t xml:space="preserve">                                                  Т О К Т О М      К Ы Л А Т</w:t>
      </w:r>
      <w:r>
        <w:rPr>
          <w:b/>
          <w:sz w:val="24"/>
          <w:szCs w:val="24"/>
          <w:lang w:val="ky-KG"/>
        </w:rPr>
        <w:t xml:space="preserve"> :</w:t>
      </w:r>
    </w:p>
    <w:p w:rsidR="00066A68" w:rsidRDefault="00066A68" w:rsidP="00066A68">
      <w:pPr>
        <w:numPr>
          <w:ilvl w:val="0"/>
          <w:numId w:val="1"/>
        </w:numPr>
        <w:spacing w:after="0" w:line="276" w:lineRule="auto"/>
        <w:jc w:val="both"/>
        <w:rPr>
          <w:rFonts w:ascii="Times New Roman" w:hAnsi="Times New Roman"/>
          <w:sz w:val="24"/>
          <w:szCs w:val="24"/>
          <w:lang w:val="ky-KG"/>
        </w:rPr>
      </w:pPr>
      <w:r>
        <w:rPr>
          <w:rFonts w:ascii="Times New Roman" w:hAnsi="Times New Roman"/>
          <w:sz w:val="24"/>
          <w:szCs w:val="24"/>
          <w:lang w:val="ky-KG"/>
        </w:rPr>
        <w:t>Каргалык айыл аймагында Элдик Курултайдын делегаттарын</w:t>
      </w:r>
      <w:r>
        <w:rPr>
          <w:rFonts w:ascii="Times New Roman" w:hAnsi="Times New Roman"/>
          <w:b/>
          <w:i/>
          <w:sz w:val="24"/>
          <w:szCs w:val="24"/>
          <w:lang w:val="ky-KG"/>
        </w:rPr>
        <w:t xml:space="preserve"> </w:t>
      </w:r>
      <w:r>
        <w:rPr>
          <w:rFonts w:ascii="Times New Roman" w:hAnsi="Times New Roman"/>
          <w:sz w:val="24"/>
          <w:szCs w:val="24"/>
          <w:lang w:val="ky-KG"/>
        </w:rPr>
        <w:t>шайлоо боюнча өкүлчүлүктүү жыйын 2024-жылдын 7 - декабрь</w:t>
      </w:r>
      <w:r>
        <w:rPr>
          <w:rFonts w:ascii="Times New Roman" w:hAnsi="Times New Roman"/>
          <w:b/>
          <w:sz w:val="24"/>
          <w:szCs w:val="24"/>
          <w:lang w:val="ky-KG"/>
        </w:rPr>
        <w:t xml:space="preserve"> </w:t>
      </w:r>
      <w:r>
        <w:rPr>
          <w:rFonts w:ascii="Times New Roman" w:hAnsi="Times New Roman"/>
          <w:sz w:val="24"/>
          <w:szCs w:val="24"/>
          <w:lang w:val="ky-KG"/>
        </w:rPr>
        <w:t>күнү саат 10: 00дө Казарман айылындагы №1 Тоту Мойдунов атындагы Макмал жалпы билим берүүчү орто мектебинин  жыйындар залында өткөрүлсүн.</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Өкүлчүлүктүү жыйынга өкүлдөрдү көрсөтүү үчүн айыл аймак боюнча төмөнкүдөй аймактык бөлүктөргө бөлүнсүн; Казарман айылы, Чет-Булак-Макмал,Табылгыты  жана Кара- Суу айылы.</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Каргалык айыл аймагы боюнча өкүлчүлүктүү жыйынга катышуучу өкүлдөрдүн жалпы саны 100 (бир жүз) адам деп бекитилсин жана аймактын бөлүктөрүндө төмөндөгүдөй иретте көрсөтүлсүн; </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Казарман айылы боюнча өкүлчүлүктүү жыйынга катышуучу өкүлдөрдүн саны - 50 адам;</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Чет-Булак, Макмал айылдары боюнча өкүлчүлүктүү жыйынга катышуучу өкүлдөрдүн  саны - 15 адам;</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Кара-Суу айылы - 20 адам;</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Табылгыты айыллы боюнча өкүлчүлүктүү жыйынга катышуучу өкүлдөрдүн  саны - 15  адам;</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Ар бир аймактык бөлүктөрүндө Өкүлчүлүктүү жыйынга катышуучу өкүлдөрдү көрсөтүү боюнча жыйындарды өткөрүү графиги төмөндөгүдөй бекитилсин;</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lastRenderedPageBreak/>
        <w:t>Табылгыты айылында 2024 - жылдын 5 - декабрь күнү саат 10:00 дө №9 Э.Касымалиев атындагы орто мектебинин имаратында.</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Кара - Суу айылында 2024 - жылдын 5- декабрь күнү саат 14:00 дө Кара - Суу айыл өкмөтүнүн имаратында.</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Чет-Булак айылында 2024-жылдын 4 - декабрь күнү саат 10:00дө Маданият үйүнүн имаратында.</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Казарман айылында 2024-жылдын  4 - декабрь күнү саат 14:00дө Каргалык айыл   өкмөтүнүн имаратында. </w:t>
      </w:r>
    </w:p>
    <w:p w:rsidR="00066A68" w:rsidRDefault="00066A68" w:rsidP="00066A68">
      <w:pPr>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Өкүлчүлүктүү жыйынды өткөрүүгө жооптуу депутаттардын тизмеси төмөндөгүдөй бекитилсин;</w:t>
      </w:r>
    </w:p>
    <w:p w:rsidR="00066A68" w:rsidRDefault="00066A68" w:rsidP="00066A68">
      <w:pPr>
        <w:pStyle w:val="a5"/>
        <w:numPr>
          <w:ilvl w:val="0"/>
          <w:numId w:val="2"/>
        </w:numPr>
        <w:jc w:val="both"/>
        <w:rPr>
          <w:rFonts w:ascii="Times New Roman" w:hAnsi="Times New Roman"/>
          <w:bCs/>
          <w:color w:val="000000"/>
          <w:lang w:val="ky-KG"/>
        </w:rPr>
      </w:pPr>
      <w:r>
        <w:rPr>
          <w:rFonts w:ascii="Times New Roman" w:hAnsi="Times New Roman"/>
          <w:bCs/>
          <w:color w:val="000000"/>
          <w:sz w:val="24"/>
          <w:szCs w:val="24"/>
          <w:lang w:val="ky-KG"/>
        </w:rPr>
        <w:t>Мажитова Миргүл</w:t>
      </w:r>
      <w:r>
        <w:rPr>
          <w:rFonts w:ascii="Times New Roman" w:hAnsi="Times New Roman"/>
          <w:bCs/>
          <w:color w:val="000000"/>
          <w:lang w:val="ky-KG"/>
        </w:rPr>
        <w:t xml:space="preserve"> </w:t>
      </w:r>
      <w:r>
        <w:rPr>
          <w:rFonts w:ascii="Times New Roman" w:hAnsi="Times New Roman"/>
          <w:sz w:val="24"/>
          <w:szCs w:val="24"/>
          <w:lang w:val="ky-KG"/>
        </w:rPr>
        <w:t>- Чет-Булак айылы боюнча,</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color w:val="000000"/>
          <w:sz w:val="24"/>
          <w:szCs w:val="24"/>
          <w:lang w:val="ky-KG"/>
        </w:rPr>
        <w:t>Курманбаева Индира Акматовна</w:t>
      </w:r>
      <w:r>
        <w:rPr>
          <w:rFonts w:ascii="Times New Roman" w:hAnsi="Times New Roman"/>
          <w:sz w:val="24"/>
          <w:szCs w:val="24"/>
          <w:lang w:val="ky-KG"/>
        </w:rPr>
        <w:t xml:space="preserve"> - Казарман айылы боюнча,</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bCs/>
          <w:color w:val="000000"/>
          <w:sz w:val="24"/>
          <w:szCs w:val="24"/>
          <w:lang w:val="ky-KG"/>
        </w:rPr>
        <w:t xml:space="preserve">Өмүракунов Сапаралы Карыпбекович - </w:t>
      </w:r>
      <w:r>
        <w:rPr>
          <w:rFonts w:ascii="Times New Roman" w:hAnsi="Times New Roman"/>
          <w:sz w:val="24"/>
          <w:szCs w:val="24"/>
          <w:lang w:val="ky-KG"/>
        </w:rPr>
        <w:t>Кара-Суу  айылы боюнча,</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Ысманов Жумабек Айтнамасович - Табылгыты айылы боюнча.</w:t>
      </w:r>
    </w:p>
    <w:p w:rsidR="00066A68" w:rsidRDefault="00066A68" w:rsidP="00066A68">
      <w:pPr>
        <w:pStyle w:val="a5"/>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Өкүлчүлүктүү жыйынды уюштуруу жана өткөрүү боюнча жумушчу топтун курамынын саны 7 (жети) адам деп бекитилсин жана төмөндөгүдөй курамда түзүлсүн;</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 </w:t>
      </w:r>
      <w:r>
        <w:rPr>
          <w:rFonts w:ascii="Times New Roman" w:hAnsi="Times New Roman"/>
          <w:bCs/>
          <w:color w:val="000000"/>
          <w:sz w:val="24"/>
          <w:szCs w:val="24"/>
          <w:lang w:val="ky-KG"/>
        </w:rPr>
        <w:t>Токтоболотов Таалайбек Иманович</w:t>
      </w:r>
      <w:r>
        <w:rPr>
          <w:rFonts w:ascii="Times New Roman" w:hAnsi="Times New Roman"/>
          <w:sz w:val="24"/>
          <w:szCs w:val="24"/>
          <w:lang w:val="ky-KG"/>
        </w:rPr>
        <w:t xml:space="preserve"> жумушчу топтун төрагасы, айылдык кеңешинин төрагасы,</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Токталиева Миргүл Жанышовна - жумушчу топтун катчысы, айылдык кеңештин жооптуу катчысы,</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Абдыманбетов Арафат Аканович - жумушчу топтун мүчөсү, айыл өкмөтүнүн башкы адис-юристи,</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color w:val="000000"/>
          <w:sz w:val="24"/>
          <w:szCs w:val="24"/>
          <w:lang w:val="ky-KG"/>
        </w:rPr>
        <w:t>Ясынов Шабдан Болотович</w:t>
      </w:r>
      <w:r>
        <w:rPr>
          <w:rFonts w:ascii="Times New Roman" w:hAnsi="Times New Roman"/>
          <w:sz w:val="24"/>
          <w:szCs w:val="24"/>
          <w:lang w:val="ky-KG"/>
        </w:rPr>
        <w:t xml:space="preserve"> - Каргалык айылдык кеңешинин депутаты ,</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color w:val="000000"/>
          <w:sz w:val="24"/>
          <w:szCs w:val="24"/>
          <w:lang w:val="ky-KG"/>
        </w:rPr>
        <w:t xml:space="preserve">Жумагүл Бекчоро кызы - </w:t>
      </w:r>
      <w:r>
        <w:rPr>
          <w:rFonts w:ascii="Times New Roman" w:hAnsi="Times New Roman"/>
          <w:sz w:val="24"/>
          <w:szCs w:val="24"/>
          <w:lang w:val="ky-KG"/>
        </w:rPr>
        <w:t>Каргалык айылдык кеңешинин депутаты ,</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bCs/>
          <w:color w:val="000000"/>
          <w:sz w:val="24"/>
          <w:szCs w:val="24"/>
        </w:rPr>
        <w:t>Эпээва Винара Молдожумаевна</w:t>
      </w:r>
      <w:r>
        <w:rPr>
          <w:rFonts w:ascii="Times New Roman" w:hAnsi="Times New Roman"/>
          <w:bCs/>
          <w:color w:val="000000"/>
          <w:sz w:val="24"/>
          <w:szCs w:val="24"/>
          <w:lang w:val="ky-KG"/>
        </w:rPr>
        <w:t xml:space="preserve"> - Аялдар кеңешинин төрайымы</w:t>
      </w:r>
      <w:r>
        <w:rPr>
          <w:rFonts w:ascii="Times New Roman" w:hAnsi="Times New Roman"/>
          <w:sz w:val="24"/>
          <w:szCs w:val="24"/>
          <w:lang w:val="ky-KG"/>
        </w:rPr>
        <w:t>,</w:t>
      </w:r>
    </w:p>
    <w:p w:rsidR="00066A68" w:rsidRDefault="00066A68" w:rsidP="00066A68">
      <w:pPr>
        <w:pStyle w:val="a5"/>
        <w:numPr>
          <w:ilvl w:val="0"/>
          <w:numId w:val="2"/>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Карагулов Жумамидин Жакыпович -  Карыялар кеңешинин төрагасы.</w:t>
      </w:r>
    </w:p>
    <w:p w:rsidR="00066A68" w:rsidRDefault="00066A68" w:rsidP="00066A68">
      <w:pPr>
        <w:pStyle w:val="a5"/>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2024-жылдын 4-декабрына чейин өкүлчүлүктүү жыйындын катышуучуларын көрсөтүү боюнча жамааттардын жыйындарынын, жыйналыштарынын протоколдорун жана өкүлдөрдүн анкеталарын чогултуп жалпылоо жагы өкүлчүлүктүү жыйындарды уюштуруу жана өткөрүү боюнча жумушчу топко  милдеттендирилсин.</w:t>
      </w:r>
    </w:p>
    <w:p w:rsidR="00066A68" w:rsidRDefault="00066A68" w:rsidP="00066A68">
      <w:pPr>
        <w:pStyle w:val="a5"/>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2024-жылдын 5-декабрына чейин өкүлчүлүктүү жыйындын катышуучуларынын тизмесин тактоо, сапаттык жана тармактык курамы боюнча маалымат даярдоо, ошондой эле өкүлчүлүктүү жыйындын күн тартибинин жана өткөрүү тартибинин долбоорлорун даярдоо өкүлчүлүктүү жыйындарды уюштуруу жана өткөрүү боюнча жумушчу топтун мүчөлөрүнө милдеттендирилсин.</w:t>
      </w:r>
    </w:p>
    <w:p w:rsidR="00066A68" w:rsidRDefault="00066A68" w:rsidP="00066A68">
      <w:pPr>
        <w:pStyle w:val="a5"/>
        <w:numPr>
          <w:ilvl w:val="0"/>
          <w:numId w:val="1"/>
        </w:numPr>
        <w:tabs>
          <w:tab w:val="left" w:pos="567"/>
        </w:tabs>
        <w:spacing w:after="0" w:line="276" w:lineRule="auto"/>
        <w:jc w:val="both"/>
        <w:rPr>
          <w:rFonts w:ascii="Times New Roman" w:hAnsi="Times New Roman"/>
          <w:sz w:val="24"/>
          <w:szCs w:val="24"/>
          <w:lang w:val="ky-KG"/>
        </w:rPr>
      </w:pPr>
      <w:r>
        <w:rPr>
          <w:rFonts w:ascii="Times New Roman" w:hAnsi="Times New Roman"/>
          <w:sz w:val="24"/>
          <w:szCs w:val="24"/>
          <w:lang w:val="ky-KG"/>
        </w:rPr>
        <w:t>2024-жылдын 7-декабрында  өтүүчү Өкүлчүлүктүү жыйындардын Элдик Курултайдын делегаттарынын тизмелерин шайлоо тууралуу протоколдорду жана толтурулган анкеталарды Уюштуруу комитетине жөнөтүү жагы Өкүлчүлүктүү жыйындарды уюштуруу жана өткөрүү боюнча жумушчу тобуна милдеттендирилсин.</w:t>
      </w:r>
    </w:p>
    <w:p w:rsidR="00066A68" w:rsidRDefault="00066A68" w:rsidP="00066A68">
      <w:pPr>
        <w:pStyle w:val="a4"/>
        <w:numPr>
          <w:ilvl w:val="0"/>
          <w:numId w:val="1"/>
        </w:numPr>
        <w:tabs>
          <w:tab w:val="left" w:pos="463"/>
        </w:tabs>
        <w:spacing w:line="276" w:lineRule="auto"/>
        <w:jc w:val="both"/>
        <w:rPr>
          <w:rFonts w:ascii="Times New Roman" w:hAnsi="Times New Roman"/>
          <w:b/>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066A68" w:rsidRDefault="00066A68" w:rsidP="00066A68">
      <w:pPr>
        <w:numPr>
          <w:ilvl w:val="0"/>
          <w:numId w:val="1"/>
        </w:numPr>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Бул токтомду көзөмөлдөө Каргалык айылдык кеңешинин төрагасына тапшырылсын. </w:t>
      </w:r>
    </w:p>
    <w:p w:rsidR="00066A68" w:rsidRDefault="00066A68" w:rsidP="00066A68">
      <w:pPr>
        <w:pStyle w:val="a4"/>
        <w:tabs>
          <w:tab w:val="left" w:pos="567"/>
        </w:tabs>
        <w:spacing w:line="276" w:lineRule="auto"/>
        <w:rPr>
          <w:rFonts w:ascii="Times New Roman" w:hAnsi="Times New Roman"/>
          <w:sz w:val="24"/>
          <w:szCs w:val="24"/>
          <w:lang w:val="ky-KG"/>
        </w:rPr>
      </w:pPr>
      <w:r>
        <w:rPr>
          <w:rFonts w:ascii="Times New Roman" w:hAnsi="Times New Roman"/>
          <w:b/>
          <w:sz w:val="24"/>
          <w:szCs w:val="24"/>
          <w:lang w:val="ky-KG"/>
        </w:rPr>
        <w:t xml:space="preserve">   Каргалык айылдык кеңешинин төрагасы                                 Т.И.</w:t>
      </w:r>
      <w:r>
        <w:rPr>
          <w:rFonts w:ascii="Times New Roman" w:hAnsi="Times New Roman"/>
          <w:b/>
          <w:bCs/>
          <w:color w:val="000000"/>
          <w:lang w:val="ky-KG"/>
        </w:rPr>
        <w:t>Токтоболотов</w:t>
      </w:r>
      <w:r>
        <w:rPr>
          <w:rFonts w:ascii="Times New Roman" w:hAnsi="Times New Roman"/>
          <w:b/>
          <w:sz w:val="24"/>
          <w:szCs w:val="24"/>
          <w:lang w:val="ky-KG"/>
        </w:rPr>
        <w:t xml:space="preserve">                      </w:t>
      </w:r>
    </w:p>
    <w:p w:rsidR="00E54D1B" w:rsidRDefault="00E54D1B">
      <w:bookmarkStart w:id="0" w:name="_GoBack"/>
      <w:bookmarkEnd w:id="0"/>
    </w:p>
    <w:sectPr w:rsidR="00E54D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D4463"/>
    <w:multiLevelType w:val="hybridMultilevel"/>
    <w:tmpl w:val="9BA48A92"/>
    <w:lvl w:ilvl="0" w:tplc="8696D016">
      <w:start w:val="16"/>
      <w:numFmt w:val="bullet"/>
      <w:lvlText w:val="-"/>
      <w:lvlJc w:val="left"/>
      <w:pPr>
        <w:ind w:left="1080" w:hanging="360"/>
      </w:pPr>
      <w:rPr>
        <w:rFonts w:ascii="Times New Roman" w:eastAsia="Calibri"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
    <w:nsid w:val="48A17DB2"/>
    <w:multiLevelType w:val="hybridMultilevel"/>
    <w:tmpl w:val="61AEEB44"/>
    <w:lvl w:ilvl="0" w:tplc="410AAB44">
      <w:start w:val="1"/>
      <w:numFmt w:val="decimal"/>
      <w:lvlText w:val="%1."/>
      <w:lvlJc w:val="left"/>
      <w:pPr>
        <w:ind w:left="786"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A68"/>
    <w:rsid w:val="00066A68"/>
    <w:rsid w:val="00E54D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A68"/>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66A68"/>
    <w:rPr>
      <w:rFonts w:ascii="Calibri" w:eastAsia="Times New Roman" w:hAnsi="Calibri" w:cs="Times New Roman"/>
      <w:lang w:eastAsia="ru-RU"/>
    </w:rPr>
  </w:style>
  <w:style w:type="paragraph" w:styleId="a4">
    <w:name w:val="No Spacing"/>
    <w:link w:val="a3"/>
    <w:uiPriority w:val="99"/>
    <w:qFormat/>
    <w:rsid w:val="00066A68"/>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066A68"/>
    <w:pPr>
      <w:ind w:left="720"/>
      <w:contextualSpacing/>
    </w:pPr>
  </w:style>
  <w:style w:type="paragraph" w:customStyle="1" w:styleId="1">
    <w:name w:val="Без интервала1"/>
    <w:uiPriority w:val="99"/>
    <w:rsid w:val="00066A68"/>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A68"/>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066A68"/>
    <w:rPr>
      <w:rFonts w:ascii="Calibri" w:eastAsia="Times New Roman" w:hAnsi="Calibri" w:cs="Times New Roman"/>
      <w:lang w:eastAsia="ru-RU"/>
    </w:rPr>
  </w:style>
  <w:style w:type="paragraph" w:styleId="a4">
    <w:name w:val="No Spacing"/>
    <w:link w:val="a3"/>
    <w:uiPriority w:val="99"/>
    <w:qFormat/>
    <w:rsid w:val="00066A68"/>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066A68"/>
    <w:pPr>
      <w:ind w:left="720"/>
      <w:contextualSpacing/>
    </w:pPr>
  </w:style>
  <w:style w:type="paragraph" w:customStyle="1" w:styleId="1">
    <w:name w:val="Без интервала1"/>
    <w:uiPriority w:val="99"/>
    <w:rsid w:val="00066A68"/>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673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818</Words>
  <Characters>4666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2024-11-29T09:12:00Z</dcterms:created>
  <dcterms:modified xsi:type="dcterms:W3CDTF">2024-11-29T09:13:00Z</dcterms:modified>
</cp:coreProperties>
</file>