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5010" w:rsidRDefault="003B5010" w:rsidP="003B5010">
      <w:pPr>
        <w:pStyle w:val="a3"/>
        <w:tabs>
          <w:tab w:val="left" w:pos="1276"/>
        </w:tabs>
        <w:rPr>
          <w:rFonts w:ascii="Times New Roman" w:hAnsi="Times New Roman"/>
          <w:b/>
          <w:color w:val="000000" w:themeColor="text1"/>
          <w:sz w:val="24"/>
          <w:szCs w:val="24"/>
          <w:lang w:val="ky-KG"/>
        </w:rPr>
      </w:pPr>
    </w:p>
    <w:p w:rsidR="00ED5FCB" w:rsidRPr="005E63FD" w:rsidRDefault="00ED5FCB" w:rsidP="00ED5FCB">
      <w:pPr>
        <w:pStyle w:val="a3"/>
        <w:jc w:val="center"/>
        <w:rPr>
          <w:rFonts w:ascii="Times New Roman" w:hAnsi="Times New Roman"/>
          <w:b/>
          <w:sz w:val="24"/>
          <w:szCs w:val="24"/>
        </w:rPr>
      </w:pPr>
      <w:r>
        <w:rPr>
          <w:noProof/>
        </w:rPr>
        <w:drawing>
          <wp:anchor distT="0" distB="0" distL="114300" distR="114300" simplePos="0" relativeHeight="251659264" behindDoc="1" locked="0" layoutInCell="1" allowOverlap="1" wp14:anchorId="5125C727" wp14:editId="3155FA89">
            <wp:simplePos x="0" y="0"/>
            <wp:positionH relativeFrom="margin">
              <wp:posOffset>2310130</wp:posOffset>
            </wp:positionH>
            <wp:positionV relativeFrom="paragraph">
              <wp:posOffset>36830</wp:posOffset>
            </wp:positionV>
            <wp:extent cx="952500" cy="857250"/>
            <wp:effectExtent l="0" t="0" r="0" b="0"/>
            <wp:wrapTight wrapText="bothSides">
              <wp:wrapPolygon edited="0">
                <wp:start x="0" y="0"/>
                <wp:lineTo x="0" y="21120"/>
                <wp:lineTo x="21168" y="21120"/>
                <wp:lineTo x="21168" y="0"/>
                <wp:lineTo x="0" y="0"/>
              </wp:wrapPolygon>
            </wp:wrapTight>
            <wp:docPr id="9" name="Рисунок 9" descr="Описание: Описание: Описание: 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Описание: Описание: Описание: Gerb"/>
                    <pic:cNvPicPr>
                      <a:picLocks noChangeAspect="1" noChangeArrowheads="1"/>
                    </pic:cNvPicPr>
                  </pic:nvPicPr>
                  <pic:blipFill>
                    <a:blip r:embed="rId6" cstate="print">
                      <a:lum contrast="72000"/>
                      <a:extLst>
                        <a:ext uri="{28A0092B-C50C-407E-A947-70E740481C1C}">
                          <a14:useLocalDpi xmlns:a14="http://schemas.microsoft.com/office/drawing/2010/main" val="0"/>
                        </a:ext>
                      </a:extLst>
                    </a:blip>
                    <a:srcRect/>
                    <a:stretch>
                      <a:fillRect/>
                    </a:stretch>
                  </pic:blipFill>
                  <pic:spPr bwMode="auto">
                    <a:xfrm>
                      <a:off x="0" y="0"/>
                      <a:ext cx="952500" cy="8572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E63FD">
        <w:rPr>
          <w:rFonts w:ascii="Times New Roman" w:hAnsi="Times New Roman"/>
          <w:b/>
          <w:sz w:val="24"/>
          <w:szCs w:val="24"/>
          <w:lang w:val="ky-KG"/>
        </w:rPr>
        <w:t>КЫРГЫЗ РЕСПУБЛИКАСЫ                                        КЫРГ</w:t>
      </w:r>
      <w:r w:rsidRPr="005E63FD">
        <w:rPr>
          <w:rFonts w:ascii="Times New Roman" w:hAnsi="Times New Roman"/>
          <w:b/>
          <w:sz w:val="24"/>
          <w:szCs w:val="24"/>
        </w:rPr>
        <w:t xml:space="preserve">ЫЗСКАЯ РЕСПУБЛИКА                                  </w:t>
      </w:r>
      <w:r w:rsidRPr="005E63FD">
        <w:rPr>
          <w:rFonts w:ascii="Times New Roman" w:hAnsi="Times New Roman"/>
          <w:b/>
          <w:sz w:val="24"/>
          <w:szCs w:val="24"/>
          <w:lang w:val="ky-KG"/>
        </w:rPr>
        <w:t xml:space="preserve">ЖАЛАЛ-АБАД </w:t>
      </w:r>
      <w:r w:rsidRPr="005E63FD">
        <w:rPr>
          <w:rFonts w:ascii="Times New Roman" w:hAnsi="Times New Roman"/>
          <w:b/>
          <w:sz w:val="24"/>
          <w:szCs w:val="24"/>
        </w:rPr>
        <w:t xml:space="preserve">ОБЛУСУ                                                              </w:t>
      </w:r>
      <w:r w:rsidRPr="005E63FD">
        <w:rPr>
          <w:rFonts w:ascii="Times New Roman" w:hAnsi="Times New Roman"/>
          <w:b/>
          <w:sz w:val="24"/>
          <w:szCs w:val="24"/>
          <w:lang w:val="ky-KG"/>
        </w:rPr>
        <w:t xml:space="preserve">      ЖАЛАЛ-АБАДСКАЯ </w:t>
      </w:r>
      <w:r w:rsidRPr="005E63FD">
        <w:rPr>
          <w:rFonts w:ascii="Times New Roman" w:hAnsi="Times New Roman"/>
          <w:b/>
          <w:sz w:val="24"/>
          <w:szCs w:val="24"/>
        </w:rPr>
        <w:t>ОБЛАСТЬ</w:t>
      </w:r>
    </w:p>
    <w:p w:rsidR="00ED5FCB" w:rsidRPr="005E63FD" w:rsidRDefault="00ED5FCB" w:rsidP="00ED5FCB">
      <w:pPr>
        <w:pStyle w:val="a3"/>
        <w:jc w:val="center"/>
        <w:rPr>
          <w:rFonts w:ascii="Times New Roman" w:hAnsi="Times New Roman"/>
          <w:b/>
          <w:sz w:val="24"/>
          <w:szCs w:val="24"/>
        </w:rPr>
      </w:pPr>
      <w:r w:rsidRPr="005E63FD">
        <w:rPr>
          <w:rFonts w:ascii="Times New Roman" w:hAnsi="Times New Roman"/>
          <w:b/>
          <w:sz w:val="24"/>
          <w:szCs w:val="24"/>
          <w:lang w:val="ky-KG"/>
        </w:rPr>
        <w:t xml:space="preserve">ТОГУЗ-ТОРО </w:t>
      </w:r>
      <w:r w:rsidRPr="005E63FD">
        <w:rPr>
          <w:rFonts w:ascii="Times New Roman" w:hAnsi="Times New Roman"/>
          <w:b/>
          <w:sz w:val="24"/>
          <w:szCs w:val="24"/>
        </w:rPr>
        <w:t xml:space="preserve">РАЙОНУ                                                                                                                                                                                                 </w:t>
      </w:r>
      <w:r w:rsidRPr="005E63FD">
        <w:rPr>
          <w:rFonts w:ascii="Times New Roman" w:hAnsi="Times New Roman"/>
          <w:b/>
          <w:sz w:val="24"/>
          <w:szCs w:val="24"/>
          <w:lang w:val="ky-KG"/>
        </w:rPr>
        <w:t xml:space="preserve">ТОГУЗ-ТОРОУСКИЙ </w:t>
      </w:r>
      <w:r w:rsidRPr="005E63FD">
        <w:rPr>
          <w:rFonts w:ascii="Times New Roman" w:hAnsi="Times New Roman"/>
          <w:b/>
          <w:sz w:val="24"/>
          <w:szCs w:val="24"/>
        </w:rPr>
        <w:t>РАЙОН</w:t>
      </w:r>
    </w:p>
    <w:p w:rsidR="00ED5FCB" w:rsidRPr="005E63FD" w:rsidRDefault="00ED5FCB" w:rsidP="00ED5FCB">
      <w:pPr>
        <w:pStyle w:val="a3"/>
        <w:jc w:val="center"/>
        <w:rPr>
          <w:rFonts w:ascii="Times New Roman" w:hAnsi="Times New Roman"/>
          <w:b/>
          <w:sz w:val="24"/>
          <w:szCs w:val="24"/>
        </w:rPr>
      </w:pPr>
      <w:r w:rsidRPr="005E63FD">
        <w:rPr>
          <w:rFonts w:ascii="Times New Roman" w:hAnsi="Times New Roman"/>
          <w:b/>
          <w:sz w:val="24"/>
          <w:szCs w:val="24"/>
          <w:lang w:val="ky-KG"/>
        </w:rPr>
        <w:t>КАРГАЛЫК</w:t>
      </w:r>
      <w:r w:rsidRPr="005E63FD">
        <w:rPr>
          <w:rFonts w:ascii="Times New Roman" w:hAnsi="Times New Roman"/>
          <w:b/>
          <w:sz w:val="24"/>
          <w:szCs w:val="24"/>
        </w:rPr>
        <w:t xml:space="preserve">                                                                         АЙЫЛ</w:t>
      </w:r>
      <w:r w:rsidRPr="005E63FD">
        <w:rPr>
          <w:rFonts w:ascii="Times New Roman" w:hAnsi="Times New Roman"/>
          <w:b/>
          <w:sz w:val="24"/>
          <w:szCs w:val="24"/>
          <w:lang w:val="ky-KG"/>
        </w:rPr>
        <w:t xml:space="preserve">НЫЙ </w:t>
      </w:r>
      <w:r w:rsidRPr="005E63FD">
        <w:rPr>
          <w:rFonts w:ascii="Times New Roman" w:hAnsi="Times New Roman"/>
          <w:b/>
          <w:sz w:val="24"/>
          <w:szCs w:val="24"/>
        </w:rPr>
        <w:t>КЕНЕШ</w:t>
      </w:r>
    </w:p>
    <w:p w:rsidR="00ED5FCB" w:rsidRPr="005E63FD" w:rsidRDefault="00ED5FCB" w:rsidP="00ED5FCB">
      <w:pPr>
        <w:pStyle w:val="a3"/>
        <w:jc w:val="center"/>
        <w:rPr>
          <w:rFonts w:ascii="Times New Roman" w:hAnsi="Times New Roman"/>
          <w:b/>
          <w:sz w:val="24"/>
          <w:szCs w:val="24"/>
          <w:lang w:val="ky-KG"/>
        </w:rPr>
      </w:pPr>
      <w:r w:rsidRPr="005E63FD">
        <w:rPr>
          <w:rFonts w:ascii="Times New Roman" w:hAnsi="Times New Roman"/>
          <w:b/>
          <w:sz w:val="24"/>
          <w:szCs w:val="24"/>
        </w:rPr>
        <w:t xml:space="preserve">АЙЫЛ АЙМАГЫНЫН                                                          </w:t>
      </w:r>
      <w:r w:rsidRPr="005E63FD">
        <w:rPr>
          <w:rFonts w:ascii="Times New Roman" w:hAnsi="Times New Roman"/>
          <w:b/>
          <w:sz w:val="24"/>
          <w:szCs w:val="24"/>
          <w:lang w:val="ky-KG"/>
        </w:rPr>
        <w:t>КАРГАЛЫКСКОГО</w:t>
      </w:r>
    </w:p>
    <w:p w:rsidR="00ED5FCB" w:rsidRDefault="00ED5FCB" w:rsidP="00ED5FCB">
      <w:pPr>
        <w:pStyle w:val="a3"/>
        <w:pBdr>
          <w:bottom w:val="single" w:sz="12" w:space="1" w:color="auto"/>
        </w:pBdr>
        <w:rPr>
          <w:rFonts w:ascii="Times New Roman" w:hAnsi="Times New Roman"/>
          <w:b/>
          <w:sz w:val="24"/>
          <w:szCs w:val="24"/>
          <w:lang w:val="ky-KG"/>
        </w:rPr>
      </w:pPr>
      <w:r>
        <w:rPr>
          <w:rFonts w:ascii="Times New Roman" w:hAnsi="Times New Roman"/>
          <w:b/>
          <w:sz w:val="24"/>
          <w:szCs w:val="24"/>
          <w:lang w:val="ky-KG"/>
        </w:rPr>
        <w:t xml:space="preserve">         </w:t>
      </w:r>
      <w:r w:rsidRPr="005E63FD">
        <w:rPr>
          <w:rFonts w:ascii="Times New Roman" w:hAnsi="Times New Roman"/>
          <w:b/>
          <w:sz w:val="24"/>
          <w:szCs w:val="24"/>
          <w:lang w:val="ky-KG"/>
        </w:rPr>
        <w:t xml:space="preserve">АЙЫЛДЫК КЕҢЕШИ               </w:t>
      </w:r>
      <w:r>
        <w:rPr>
          <w:rFonts w:ascii="Times New Roman" w:hAnsi="Times New Roman"/>
          <w:b/>
          <w:sz w:val="24"/>
          <w:szCs w:val="24"/>
          <w:lang w:val="ky-KG"/>
        </w:rPr>
        <w:t xml:space="preserve">                      </w:t>
      </w:r>
      <w:r w:rsidRPr="005E63FD">
        <w:rPr>
          <w:rFonts w:ascii="Times New Roman" w:hAnsi="Times New Roman"/>
          <w:b/>
          <w:sz w:val="24"/>
          <w:szCs w:val="24"/>
          <w:lang w:val="ky-KG"/>
        </w:rPr>
        <w:t xml:space="preserve">   </w:t>
      </w:r>
      <w:r>
        <w:rPr>
          <w:rFonts w:ascii="Times New Roman" w:hAnsi="Times New Roman"/>
          <w:b/>
          <w:sz w:val="24"/>
          <w:szCs w:val="24"/>
          <w:lang w:val="ky-KG"/>
        </w:rPr>
        <w:t xml:space="preserve">       </w:t>
      </w:r>
      <w:r w:rsidRPr="005E63FD">
        <w:rPr>
          <w:rFonts w:ascii="Times New Roman" w:hAnsi="Times New Roman"/>
          <w:b/>
          <w:sz w:val="24"/>
          <w:szCs w:val="24"/>
          <w:lang w:val="ky-KG"/>
        </w:rPr>
        <w:t xml:space="preserve"> АЙЫЛНОГО АЙМАКА</w:t>
      </w:r>
    </w:p>
    <w:p w:rsidR="00ED5FCB" w:rsidRDefault="00ED5FCB" w:rsidP="00ED5FCB">
      <w:pPr>
        <w:pStyle w:val="a3"/>
        <w:pBdr>
          <w:bottom w:val="single" w:sz="12" w:space="1" w:color="auto"/>
        </w:pBdr>
        <w:rPr>
          <w:rFonts w:ascii="Times New Roman" w:hAnsi="Times New Roman"/>
          <w:sz w:val="16"/>
          <w:szCs w:val="16"/>
          <w:lang w:val="ky-KG"/>
        </w:rPr>
      </w:pPr>
      <w:r w:rsidRPr="00E354EB">
        <w:rPr>
          <w:rFonts w:ascii="Times New Roman" w:hAnsi="Times New Roman"/>
          <w:sz w:val="16"/>
          <w:szCs w:val="16"/>
          <w:lang w:val="ky-KG"/>
        </w:rPr>
        <w:t>721500</w:t>
      </w:r>
      <w:r>
        <w:rPr>
          <w:rFonts w:ascii="Times New Roman" w:hAnsi="Times New Roman"/>
          <w:sz w:val="16"/>
          <w:szCs w:val="16"/>
          <w:lang w:val="ky-KG"/>
        </w:rPr>
        <w:t xml:space="preserve"> Казарман айылы  Ж.Акимбаев көчөсү №81.                                                             721500 с. Казарман ул. Ж.Акимбаева  №81.</w:t>
      </w:r>
    </w:p>
    <w:p w:rsidR="00ED5FCB" w:rsidRPr="00DB6574" w:rsidRDefault="00ED5FCB" w:rsidP="00ED5FCB">
      <w:pPr>
        <w:pStyle w:val="a3"/>
        <w:pBdr>
          <w:bottom w:val="single" w:sz="12" w:space="1" w:color="auto"/>
        </w:pBdr>
        <w:rPr>
          <w:rFonts w:ascii="Times New Roman" w:hAnsi="Times New Roman"/>
          <w:sz w:val="16"/>
          <w:szCs w:val="16"/>
          <w:lang w:val="ky-KG"/>
        </w:rPr>
      </w:pPr>
      <w:r>
        <w:rPr>
          <w:rFonts w:ascii="Times New Roman" w:hAnsi="Times New Roman"/>
          <w:sz w:val="16"/>
          <w:szCs w:val="16"/>
          <w:lang w:val="ky-KG"/>
        </w:rPr>
        <w:t xml:space="preserve">                    тел: (03738)  5 - 00 - 24                                                                                                         факс: (03738) 5 - 00 - 24  </w:t>
      </w:r>
    </w:p>
    <w:p w:rsidR="00ED5FCB" w:rsidRPr="00DB6574" w:rsidRDefault="00ED5FCB" w:rsidP="00ED5FCB">
      <w:pPr>
        <w:spacing w:after="0"/>
        <w:ind w:left="-284"/>
        <w:rPr>
          <w:rFonts w:ascii="Times New Roman" w:hAnsi="Times New Roman"/>
          <w:sz w:val="24"/>
          <w:szCs w:val="24"/>
          <w:lang w:val="ky-KG"/>
        </w:rPr>
      </w:pPr>
    </w:p>
    <w:p w:rsidR="00ED5FCB" w:rsidRPr="00081846" w:rsidRDefault="00ED5FCB" w:rsidP="00ED5FC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Каргалык  айылдык К</w:t>
      </w:r>
      <w:r w:rsidRPr="00951AFF">
        <w:rPr>
          <w:rFonts w:ascii="Times New Roman" w:eastAsia="Times New Roman" w:hAnsi="Times New Roman"/>
          <w:b/>
          <w:sz w:val="24"/>
          <w:szCs w:val="24"/>
          <w:lang w:val="ky-KG" w:eastAsia="ru-RU"/>
        </w:rPr>
        <w:t>еңешинин</w:t>
      </w:r>
      <w:r>
        <w:rPr>
          <w:rFonts w:ascii="Times New Roman" w:eastAsia="Times New Roman" w:hAnsi="Times New Roman"/>
          <w:b/>
          <w:sz w:val="24"/>
          <w:szCs w:val="24"/>
          <w:lang w:val="ky-KG" w:eastAsia="ru-RU"/>
        </w:rPr>
        <w:t xml:space="preserve"> (</w:t>
      </w:r>
      <w:r w:rsidRPr="00081846">
        <w:rPr>
          <w:rFonts w:ascii="Times New Roman" w:eastAsia="Times New Roman" w:hAnsi="Times New Roman"/>
          <w:b/>
          <w:sz w:val="24"/>
          <w:szCs w:val="24"/>
          <w:lang w:val="ky-KG" w:eastAsia="ru-RU"/>
        </w:rPr>
        <w:t xml:space="preserve">XXVIII </w:t>
      </w:r>
      <w:r>
        <w:rPr>
          <w:rFonts w:ascii="Times New Roman" w:eastAsia="Times New Roman" w:hAnsi="Times New Roman"/>
          <w:b/>
          <w:sz w:val="24"/>
          <w:szCs w:val="24"/>
          <w:lang w:val="ky-KG" w:eastAsia="ru-RU"/>
        </w:rPr>
        <w:t>чакырылышынын)</w:t>
      </w:r>
      <w:r w:rsidRPr="00951AFF">
        <w:rPr>
          <w:rFonts w:ascii="Times New Roman" w:eastAsia="Times New Roman" w:hAnsi="Times New Roman"/>
          <w:b/>
          <w:sz w:val="24"/>
          <w:szCs w:val="24"/>
          <w:lang w:val="ky-KG" w:eastAsia="ru-RU"/>
        </w:rPr>
        <w:t xml:space="preserve"> </w:t>
      </w:r>
    </w:p>
    <w:p w:rsidR="00ED5FCB" w:rsidRDefault="00ED5FCB" w:rsidP="00ED5FC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sidRPr="00951AFF">
        <w:rPr>
          <w:rFonts w:ascii="Times New Roman" w:eastAsia="Times New Roman" w:hAnsi="Times New Roman"/>
          <w:b/>
          <w:sz w:val="24"/>
          <w:szCs w:val="24"/>
          <w:lang w:val="ky-KG" w:eastAsia="ru-RU"/>
        </w:rPr>
        <w:t>кезектеги VI сессиясынын</w:t>
      </w:r>
      <w:r>
        <w:rPr>
          <w:rFonts w:ascii="Times New Roman" w:eastAsia="Times New Roman" w:hAnsi="Times New Roman"/>
          <w:b/>
          <w:sz w:val="24"/>
          <w:szCs w:val="24"/>
          <w:lang w:val="ky-KG" w:eastAsia="ru-RU"/>
        </w:rPr>
        <w:t xml:space="preserve"> </w:t>
      </w:r>
    </w:p>
    <w:p w:rsidR="00ED5FCB" w:rsidRPr="00DB6574" w:rsidRDefault="00ED5FCB" w:rsidP="00ED5FC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  35</w:t>
      </w:r>
      <w:r w:rsidRPr="00DB6574">
        <w:rPr>
          <w:rFonts w:ascii="Times New Roman" w:eastAsia="Times New Roman" w:hAnsi="Times New Roman"/>
          <w:b/>
          <w:sz w:val="24"/>
          <w:szCs w:val="24"/>
          <w:lang w:val="ky-KG" w:eastAsia="ru-RU"/>
        </w:rPr>
        <w:t xml:space="preserve">  ТОКТОМУ</w:t>
      </w:r>
    </w:p>
    <w:p w:rsidR="00ED5FCB" w:rsidRPr="00DB6574" w:rsidRDefault="00ED5FCB" w:rsidP="00ED5FC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ED5FCB" w:rsidRDefault="00ED5FCB" w:rsidP="00ED5FC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4"/>
        <w:jc w:val="both"/>
        <w:rPr>
          <w:rFonts w:ascii="Times New Roman" w:eastAsia="Times New Roman" w:hAnsi="Times New Roman"/>
          <w:b/>
          <w:sz w:val="24"/>
          <w:szCs w:val="24"/>
          <w:lang w:val="ky-KG" w:eastAsia="ru-RU"/>
        </w:rPr>
      </w:pPr>
      <w:r w:rsidRPr="00FA7D30">
        <w:rPr>
          <w:rFonts w:ascii="Times New Roman" w:eastAsia="Times New Roman" w:hAnsi="Times New Roman"/>
          <w:b/>
          <w:sz w:val="24"/>
          <w:szCs w:val="24"/>
          <w:lang w:val="ky-KG" w:eastAsia="ru-RU"/>
        </w:rPr>
        <w:t xml:space="preserve">    5 – июнь    2024-жыл                               </w:t>
      </w:r>
      <w:r w:rsidRPr="00FA7D30">
        <w:rPr>
          <w:rFonts w:ascii="Times New Roman" w:eastAsia="Times New Roman" w:hAnsi="Times New Roman"/>
          <w:b/>
          <w:sz w:val="24"/>
          <w:szCs w:val="24"/>
          <w:lang w:val="ky-KG" w:eastAsia="ru-RU"/>
        </w:rPr>
        <w:tab/>
        <w:t xml:space="preserve">                                        Казарман  айылы</w:t>
      </w:r>
    </w:p>
    <w:p w:rsidR="00ED5FCB" w:rsidRPr="00A424D0" w:rsidRDefault="00ED5FCB" w:rsidP="00ED5FC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4"/>
        <w:jc w:val="both"/>
        <w:rPr>
          <w:rFonts w:ascii="Times New Roman" w:eastAsia="Times New Roman" w:hAnsi="Times New Roman"/>
          <w:b/>
          <w:sz w:val="24"/>
          <w:szCs w:val="24"/>
          <w:lang w:val="ky-KG" w:eastAsia="ru-RU"/>
        </w:rPr>
      </w:pPr>
    </w:p>
    <w:p w:rsidR="00ED5FCB" w:rsidRPr="00DB6574" w:rsidRDefault="00ED5FCB" w:rsidP="00ED5FCB">
      <w:pPr>
        <w:spacing w:after="0"/>
        <w:jc w:val="both"/>
        <w:rPr>
          <w:b/>
          <w:sz w:val="24"/>
          <w:szCs w:val="24"/>
          <w:lang w:val="ky-KG"/>
        </w:rPr>
      </w:pPr>
      <w:r w:rsidRPr="00DB6574">
        <w:rPr>
          <w:rFonts w:ascii="Times New Roman" w:eastAsia="Times New Roman" w:hAnsi="Times New Roman"/>
          <w:b/>
          <w:sz w:val="24"/>
          <w:szCs w:val="24"/>
          <w:lang w:val="ky-KG" w:eastAsia="ru-RU"/>
        </w:rPr>
        <w:t xml:space="preserve">          Тогуз - Торо районунун “Ардактуу атуулу” номинацияга сунуштоо жөнүндө</w:t>
      </w:r>
    </w:p>
    <w:p w:rsidR="00ED5FCB" w:rsidRPr="00DB6574" w:rsidRDefault="00ED5FCB" w:rsidP="00ED5FCB">
      <w:pPr>
        <w:spacing w:after="0"/>
        <w:jc w:val="both"/>
        <w:rPr>
          <w:b/>
          <w:sz w:val="24"/>
          <w:szCs w:val="24"/>
          <w:lang w:val="ky-KG"/>
        </w:rPr>
      </w:pPr>
      <w:r w:rsidRPr="00DB6574">
        <w:rPr>
          <w:rFonts w:ascii="Times New Roman" w:hAnsi="Times New Roman"/>
          <w:sz w:val="24"/>
          <w:szCs w:val="24"/>
          <w:lang w:val="ky-KG"/>
        </w:rPr>
        <w:t xml:space="preserve">   Каргалык айылдык кеңешинин «Мыйзамдуулук, укук, жарандардын укугун жана</w:t>
      </w:r>
    </w:p>
    <w:p w:rsidR="00ED5FCB" w:rsidRPr="00DB6574" w:rsidRDefault="00ED5FCB" w:rsidP="00ED5FCB">
      <w:pPr>
        <w:pStyle w:val="a3"/>
        <w:tabs>
          <w:tab w:val="left" w:pos="567"/>
        </w:tabs>
        <w:ind w:left="-284"/>
        <w:jc w:val="both"/>
        <w:rPr>
          <w:rFonts w:ascii="Times New Roman" w:eastAsia="Calibri" w:hAnsi="Times New Roman"/>
          <w:sz w:val="24"/>
          <w:szCs w:val="24"/>
          <w:lang w:val="ky-KG"/>
        </w:rPr>
      </w:pPr>
      <w:r w:rsidRPr="00DB6574">
        <w:rPr>
          <w:rFonts w:ascii="Times New Roman" w:hAnsi="Times New Roman"/>
          <w:sz w:val="24"/>
          <w:szCs w:val="24"/>
          <w:lang w:val="ky-KG"/>
        </w:rPr>
        <w:t xml:space="preserve">кызыкчылыгын коргоо боюнча, депутаттык этика, мандат, регламент, маданият жана социалдык маселелер боюнча» туруктуу комиссиясынын  төрайымы Мамырова Каныш Мөкүшовнанын </w:t>
      </w:r>
      <w:r w:rsidRPr="00DB6574">
        <w:rPr>
          <w:rFonts w:ascii="Times New Roman" w:eastAsia="Calibri" w:hAnsi="Times New Roman"/>
          <w:sz w:val="24"/>
          <w:szCs w:val="24"/>
          <w:lang w:val="ky-KG"/>
        </w:rPr>
        <w:t>билдирүүсүн угуп жана талкуулап, Каргалык айылдык кеңешинин Регламентинин 2-главасынын 2.1-</w:t>
      </w:r>
      <w:r>
        <w:rPr>
          <w:rFonts w:ascii="Times New Roman" w:eastAsia="Calibri" w:hAnsi="Times New Roman"/>
          <w:sz w:val="24"/>
          <w:szCs w:val="24"/>
          <w:lang w:val="ky-KG"/>
        </w:rPr>
        <w:t xml:space="preserve"> </w:t>
      </w:r>
      <w:r w:rsidRPr="00DB6574">
        <w:rPr>
          <w:rFonts w:ascii="Times New Roman" w:eastAsia="Calibri" w:hAnsi="Times New Roman"/>
          <w:sz w:val="24"/>
          <w:szCs w:val="24"/>
          <w:lang w:val="ky-KG"/>
        </w:rPr>
        <w:t>пунктуна ылайык,</w:t>
      </w:r>
    </w:p>
    <w:p w:rsidR="00ED5FCB" w:rsidRPr="00081846" w:rsidRDefault="00ED5FCB" w:rsidP="00ED5FC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Каргалык  айылдык К</w:t>
      </w:r>
      <w:r w:rsidRPr="00951AFF">
        <w:rPr>
          <w:rFonts w:ascii="Times New Roman" w:eastAsia="Times New Roman" w:hAnsi="Times New Roman"/>
          <w:b/>
          <w:sz w:val="24"/>
          <w:szCs w:val="24"/>
          <w:lang w:val="ky-KG" w:eastAsia="ru-RU"/>
        </w:rPr>
        <w:t>еңешинин</w:t>
      </w:r>
      <w:r>
        <w:rPr>
          <w:rFonts w:ascii="Times New Roman" w:eastAsia="Times New Roman" w:hAnsi="Times New Roman"/>
          <w:b/>
          <w:sz w:val="24"/>
          <w:szCs w:val="24"/>
          <w:lang w:val="ky-KG" w:eastAsia="ru-RU"/>
        </w:rPr>
        <w:t xml:space="preserve"> (</w:t>
      </w:r>
      <w:r w:rsidRPr="00081846">
        <w:rPr>
          <w:rFonts w:ascii="Times New Roman" w:eastAsia="Times New Roman" w:hAnsi="Times New Roman"/>
          <w:b/>
          <w:sz w:val="24"/>
          <w:szCs w:val="24"/>
          <w:lang w:val="ky-KG" w:eastAsia="ru-RU"/>
        </w:rPr>
        <w:t xml:space="preserve">XXVIII </w:t>
      </w:r>
      <w:r>
        <w:rPr>
          <w:rFonts w:ascii="Times New Roman" w:eastAsia="Times New Roman" w:hAnsi="Times New Roman"/>
          <w:b/>
          <w:sz w:val="24"/>
          <w:szCs w:val="24"/>
          <w:lang w:val="ky-KG" w:eastAsia="ru-RU"/>
        </w:rPr>
        <w:t>чакырылышынын)</w:t>
      </w:r>
    </w:p>
    <w:p w:rsidR="00ED5FCB" w:rsidRDefault="00ED5FCB" w:rsidP="00ED5FCB">
      <w:pPr>
        <w:pStyle w:val="a3"/>
        <w:tabs>
          <w:tab w:val="left" w:pos="916"/>
        </w:tabs>
        <w:spacing w:line="276" w:lineRule="auto"/>
        <w:jc w:val="center"/>
        <w:rPr>
          <w:rFonts w:ascii="Times New Roman" w:hAnsi="Times New Roman"/>
          <w:b/>
          <w:sz w:val="24"/>
          <w:szCs w:val="24"/>
          <w:lang w:val="ky-KG"/>
        </w:rPr>
      </w:pPr>
      <w:r>
        <w:rPr>
          <w:rFonts w:ascii="Times New Roman" w:hAnsi="Times New Roman"/>
          <w:b/>
          <w:sz w:val="24"/>
          <w:szCs w:val="24"/>
          <w:lang w:val="ky-KG"/>
        </w:rPr>
        <w:t>кезектеги VI сессиясы</w:t>
      </w:r>
    </w:p>
    <w:p w:rsidR="00ED5FCB" w:rsidRPr="00DB6574" w:rsidRDefault="00ED5FCB" w:rsidP="00ED5FCB">
      <w:pPr>
        <w:pStyle w:val="a3"/>
        <w:tabs>
          <w:tab w:val="left" w:pos="916"/>
        </w:tabs>
        <w:spacing w:line="276" w:lineRule="auto"/>
        <w:rPr>
          <w:rStyle w:val="y2iqfc"/>
          <w:rFonts w:ascii="Times New Roman" w:hAnsi="Times New Roman"/>
          <w:b/>
          <w:sz w:val="24"/>
          <w:szCs w:val="24"/>
          <w:lang w:val="ky-KG"/>
        </w:rPr>
      </w:pPr>
      <w:r w:rsidRPr="00DB6574">
        <w:rPr>
          <w:rStyle w:val="y2iqfc"/>
          <w:rFonts w:ascii="Times New Roman" w:hAnsi="Times New Roman"/>
          <w:sz w:val="24"/>
          <w:szCs w:val="24"/>
          <w:lang w:val="ky-KG"/>
        </w:rPr>
        <w:t xml:space="preserve">                                                           </w:t>
      </w:r>
      <w:r w:rsidRPr="00DB6574">
        <w:rPr>
          <w:rStyle w:val="y2iqfc"/>
          <w:rFonts w:ascii="Times New Roman" w:hAnsi="Times New Roman"/>
          <w:b/>
          <w:sz w:val="24"/>
          <w:szCs w:val="24"/>
          <w:lang w:val="ky-KG"/>
        </w:rPr>
        <w:t>ТОКТОМ КЫЛАТ:</w:t>
      </w:r>
    </w:p>
    <w:p w:rsidR="00ED5FCB" w:rsidRDefault="00ED5FCB" w:rsidP="00ED5FCB">
      <w:pPr>
        <w:pStyle w:val="a3"/>
        <w:numPr>
          <w:ilvl w:val="0"/>
          <w:numId w:val="6"/>
        </w:numPr>
        <w:tabs>
          <w:tab w:val="left" w:pos="916"/>
        </w:tabs>
        <w:spacing w:line="276" w:lineRule="auto"/>
        <w:jc w:val="both"/>
        <w:rPr>
          <w:rFonts w:ascii="Times New Roman" w:hAnsi="Times New Roman"/>
          <w:sz w:val="24"/>
          <w:szCs w:val="24"/>
          <w:lang w:val="ky-KG"/>
        </w:rPr>
      </w:pPr>
      <w:r w:rsidRPr="00DB6574">
        <w:rPr>
          <w:rStyle w:val="y2iqfc"/>
          <w:rFonts w:ascii="Times New Roman" w:hAnsi="Times New Roman"/>
          <w:sz w:val="24"/>
          <w:szCs w:val="24"/>
          <w:lang w:val="ky-KG"/>
        </w:rPr>
        <w:t xml:space="preserve"> Кыргыз Республикасынын муниципалдык кызмат чөйрөсүндөгү бирдиктүү мамлекеттик саясатты ишке ашыруудагы сиңирген көп жылдык үзүрлүү эмгеги үчүн, Районубуздун спорт тармагына кошкон салымы жана жаштарга спорт чөйрөсүндөгү үлгү көрсөткөндүгү үчүн областыбыздын, районубуздун социалдык- экономик</w:t>
      </w:r>
      <w:r>
        <w:rPr>
          <w:rStyle w:val="y2iqfc"/>
          <w:rFonts w:ascii="Times New Roman" w:hAnsi="Times New Roman"/>
          <w:sz w:val="24"/>
          <w:szCs w:val="24"/>
          <w:lang w:val="ky-KG"/>
        </w:rPr>
        <w:t>а</w:t>
      </w:r>
      <w:r w:rsidRPr="00DB6574">
        <w:rPr>
          <w:rStyle w:val="y2iqfc"/>
          <w:rFonts w:ascii="Times New Roman" w:hAnsi="Times New Roman"/>
          <w:sz w:val="24"/>
          <w:szCs w:val="24"/>
          <w:lang w:val="ky-KG"/>
        </w:rPr>
        <w:t xml:space="preserve">лык абалын көтөрүүгө кошкон маанилүү салымы жана райондун, айылдын элине талыкпай ак ниет кызмат көрсөтүп келгендиги үчүн Каргалык айыл аймагынын тургуну, </w:t>
      </w:r>
      <w:r w:rsidRPr="00DB6574">
        <w:rPr>
          <w:rFonts w:ascii="Times New Roman" w:hAnsi="Times New Roman"/>
          <w:sz w:val="24"/>
          <w:szCs w:val="24"/>
          <w:lang w:val="ky-KG"/>
        </w:rPr>
        <w:t>Жалал-Абад областтык эмгек, социалдык жактан коргоо жана баштапкы кесиптик билим берүү башкармалыгынын “Ардак грамотасы”, Жалал-Абад областтык мамлекеттик администрациясынын алдындагы дене тарбия жана спорт боюнча методикалык борборунун “Ардак грамотасы”, Жалал-Абад облустук мамлекеттик администрациясынын “Ардак грамотасы”, Тогуз-Торо райондук мамлекеттик администрациясынын “Ардак грамотасы”, Кыргыз Республикасынын Жаштар иштери боюнча министрлигинин “Ардак грамотасы”, Кыргыз Республикасынын Өкмөтүнө караштуу Дене тарбия жана спорт мамлекеттик агенттигинин “Ардак грамотасы”, Тогуз-Торо райондук  Кеңешинин  “Ардак грамотасы”,</w:t>
      </w:r>
      <w:r>
        <w:rPr>
          <w:rFonts w:ascii="Times New Roman" w:hAnsi="Times New Roman"/>
          <w:sz w:val="24"/>
          <w:szCs w:val="24"/>
          <w:lang w:val="ky-KG"/>
        </w:rPr>
        <w:t xml:space="preserve"> </w:t>
      </w:r>
      <w:r w:rsidRPr="00DB6574">
        <w:rPr>
          <w:rFonts w:ascii="Times New Roman" w:hAnsi="Times New Roman"/>
          <w:sz w:val="24"/>
          <w:szCs w:val="24"/>
          <w:lang w:val="ky-KG"/>
        </w:rPr>
        <w:t>Кыргыз Республикасынын Мамлекеттик Кадр кызматынын “Ардак грамотасы”, Кыргыз Республикасынын мамлекеттик муниципалдык мекеме жана коомдук тейлөө кызматкерлеринин профсоюзунун Жалал-Абад областык комитетинин “Ардак грамотасы”, Жалал-Абад шаардык мэриясынын “Ардак грамотасы”, Жалал-Абад облустук Жаштар иштери, дене тарбия жана спорт башкармалыгынын “Ардак грамотасы”, Кыргыз Республикасынын Улуттук Олимпиадалык Комитетинин “Ардак грамотасынын” ээси, учурда Кыргыз Республикасынын маданият, маалымат, спорт жана жаштар саясаты министрлигине караштуу Дене тарбия жана спорт департаментинин региондордо</w:t>
      </w:r>
    </w:p>
    <w:p w:rsidR="00ED5FCB" w:rsidRDefault="00ED5FCB" w:rsidP="00ED5FCB">
      <w:pPr>
        <w:pStyle w:val="a3"/>
        <w:tabs>
          <w:tab w:val="left" w:pos="916"/>
        </w:tabs>
        <w:spacing w:line="276" w:lineRule="auto"/>
        <w:ind w:left="780"/>
        <w:jc w:val="both"/>
        <w:rPr>
          <w:rFonts w:ascii="Times New Roman" w:hAnsi="Times New Roman"/>
          <w:sz w:val="24"/>
          <w:szCs w:val="24"/>
          <w:lang w:val="ky-KG"/>
        </w:rPr>
      </w:pPr>
    </w:p>
    <w:p w:rsidR="00ED5FCB" w:rsidRPr="004E64B9" w:rsidRDefault="00ED5FCB" w:rsidP="00ED5FCB">
      <w:pPr>
        <w:pStyle w:val="a3"/>
        <w:tabs>
          <w:tab w:val="left" w:pos="916"/>
        </w:tabs>
        <w:spacing w:line="276" w:lineRule="auto"/>
        <w:ind w:left="780"/>
        <w:jc w:val="both"/>
        <w:rPr>
          <w:rFonts w:ascii="Times New Roman" w:hAnsi="Times New Roman"/>
          <w:sz w:val="24"/>
          <w:szCs w:val="24"/>
          <w:lang w:val="ky-KG"/>
        </w:rPr>
      </w:pPr>
      <w:r w:rsidRPr="00DB6574">
        <w:rPr>
          <w:rFonts w:ascii="Times New Roman" w:hAnsi="Times New Roman"/>
          <w:sz w:val="24"/>
          <w:szCs w:val="24"/>
          <w:lang w:val="ky-KG"/>
        </w:rPr>
        <w:t xml:space="preserve"> дене тарбия жана массалык спортту өнүктүрүү бөлүмүнүн начальниги болуп </w:t>
      </w:r>
    </w:p>
    <w:p w:rsidR="00ED5FCB" w:rsidRPr="00DB6574" w:rsidRDefault="00ED5FCB" w:rsidP="00ED5FCB">
      <w:pPr>
        <w:pStyle w:val="a3"/>
        <w:tabs>
          <w:tab w:val="left" w:pos="916"/>
        </w:tabs>
        <w:spacing w:line="276" w:lineRule="auto"/>
        <w:ind w:left="780"/>
        <w:jc w:val="both"/>
        <w:rPr>
          <w:rFonts w:ascii="Times New Roman" w:hAnsi="Times New Roman"/>
          <w:sz w:val="24"/>
          <w:szCs w:val="24"/>
          <w:lang w:val="ky-KG"/>
        </w:rPr>
      </w:pPr>
      <w:r w:rsidRPr="00DB6574">
        <w:rPr>
          <w:rFonts w:ascii="Times New Roman" w:hAnsi="Times New Roman"/>
          <w:sz w:val="24"/>
          <w:szCs w:val="24"/>
          <w:lang w:val="ky-KG"/>
        </w:rPr>
        <w:t>иштеп жаткан Бекмурзаев Замирбек Бейшеналиевич Тогуз-Торо районунун “Ардактуу атуулу”</w:t>
      </w:r>
      <w:r w:rsidRPr="00DB6574">
        <w:rPr>
          <w:b/>
          <w:sz w:val="24"/>
          <w:szCs w:val="24"/>
          <w:lang w:val="ky-KG"/>
        </w:rPr>
        <w:t xml:space="preserve">   </w:t>
      </w:r>
      <w:r w:rsidRPr="00DB6574">
        <w:rPr>
          <w:rFonts w:ascii="Times New Roman" w:hAnsi="Times New Roman"/>
          <w:sz w:val="24"/>
          <w:szCs w:val="24"/>
          <w:lang w:val="ky-KG"/>
        </w:rPr>
        <w:t xml:space="preserve">номинациясына сунушталсын. </w:t>
      </w:r>
    </w:p>
    <w:p w:rsidR="00ED5FCB" w:rsidRPr="00DB6574" w:rsidRDefault="00ED5FCB" w:rsidP="00ED5FCB">
      <w:pPr>
        <w:pStyle w:val="1"/>
        <w:numPr>
          <w:ilvl w:val="0"/>
          <w:numId w:val="6"/>
        </w:numPr>
        <w:spacing w:line="276" w:lineRule="auto"/>
        <w:jc w:val="both"/>
        <w:rPr>
          <w:rFonts w:ascii="Times New Roman" w:hAnsi="Times New Roman"/>
          <w:sz w:val="24"/>
          <w:szCs w:val="24"/>
          <w:lang w:val="ky-KG"/>
        </w:rPr>
      </w:pPr>
      <w:r w:rsidRPr="00DB6574">
        <w:rPr>
          <w:rFonts w:ascii="Times New Roman" w:hAnsi="Times New Roman"/>
          <w:sz w:val="24"/>
          <w:szCs w:val="24"/>
          <w:lang w:val="ky-KG"/>
        </w:rPr>
        <w:t xml:space="preserve"> </w:t>
      </w:r>
      <w:r>
        <w:rPr>
          <w:rFonts w:ascii="Times New Roman" w:hAnsi="Times New Roman"/>
          <w:sz w:val="24"/>
          <w:szCs w:val="24"/>
          <w:lang w:val="ky-KG"/>
        </w:rPr>
        <w:t xml:space="preserve">Бул сунушту колдоп берүү жагы </w:t>
      </w:r>
      <w:r w:rsidRPr="00DB6574">
        <w:rPr>
          <w:rFonts w:ascii="Times New Roman" w:hAnsi="Times New Roman"/>
          <w:sz w:val="24"/>
          <w:szCs w:val="24"/>
          <w:lang w:val="ky-KG"/>
        </w:rPr>
        <w:t>Тогуз-Торо райондук  мамлекеттик  администрациясына</w:t>
      </w:r>
      <w:r>
        <w:rPr>
          <w:rFonts w:ascii="Times New Roman" w:hAnsi="Times New Roman"/>
          <w:sz w:val="24"/>
          <w:szCs w:val="24"/>
          <w:lang w:val="ky-KG"/>
        </w:rPr>
        <w:t>н  суралсын</w:t>
      </w:r>
      <w:r w:rsidRPr="00DB6574">
        <w:rPr>
          <w:rFonts w:ascii="Times New Roman" w:hAnsi="Times New Roman"/>
          <w:sz w:val="24"/>
          <w:szCs w:val="24"/>
          <w:lang w:val="ky-KG"/>
        </w:rPr>
        <w:t xml:space="preserve">. </w:t>
      </w:r>
    </w:p>
    <w:p w:rsidR="00ED5FCB" w:rsidRPr="00DB6574" w:rsidRDefault="00ED5FCB" w:rsidP="00ED5FCB">
      <w:pPr>
        <w:pStyle w:val="a6"/>
        <w:numPr>
          <w:ilvl w:val="0"/>
          <w:numId w:val="6"/>
        </w:numPr>
        <w:spacing w:after="0" w:line="276" w:lineRule="auto"/>
        <w:jc w:val="both"/>
        <w:rPr>
          <w:rFonts w:ascii="Times New Roman" w:hAnsi="Times New Roman"/>
          <w:sz w:val="24"/>
          <w:szCs w:val="24"/>
          <w:lang w:val="ky-KG"/>
        </w:rPr>
      </w:pPr>
      <w:r w:rsidRPr="00DB6574">
        <w:rPr>
          <w:rFonts w:ascii="Times New Roman" w:hAnsi="Times New Roman"/>
          <w:sz w:val="24"/>
          <w:szCs w:val="24"/>
          <w:lang w:val="ky-KG"/>
        </w:rPr>
        <w:t xml:space="preserve">Бул токтом Каргалык айыл өкмөтүнүн </w:t>
      </w:r>
      <w:hyperlink r:id="rId7" w:history="1">
        <w:r w:rsidRPr="00DB6574">
          <w:rPr>
            <w:rStyle w:val="a5"/>
            <w:sz w:val="24"/>
            <w:szCs w:val="24"/>
            <w:lang w:val="ky-KG"/>
          </w:rPr>
          <w:t>http://kargalyk.gov.kg/</w:t>
        </w:r>
      </w:hyperlink>
      <w:r w:rsidRPr="00DB6574">
        <w:rPr>
          <w:rFonts w:ascii="Times New Roman" w:hAnsi="Times New Roman"/>
          <w:sz w:val="24"/>
          <w:szCs w:val="24"/>
          <w:lang w:val="ky-KG"/>
        </w:rPr>
        <w:t xml:space="preserve"> расмий веб-сайтына жарыялансын.</w:t>
      </w:r>
    </w:p>
    <w:p w:rsidR="00ED5FCB" w:rsidRPr="00DB6574" w:rsidRDefault="00ED5FCB" w:rsidP="00ED5FCB">
      <w:pPr>
        <w:pStyle w:val="a6"/>
        <w:numPr>
          <w:ilvl w:val="0"/>
          <w:numId w:val="6"/>
        </w:numPr>
        <w:spacing w:after="0" w:line="276" w:lineRule="auto"/>
        <w:jc w:val="both"/>
        <w:rPr>
          <w:rFonts w:ascii="Times New Roman" w:hAnsi="Times New Roman"/>
          <w:sz w:val="24"/>
          <w:szCs w:val="24"/>
          <w:lang w:val="ky-KG"/>
        </w:rPr>
      </w:pPr>
      <w:r w:rsidRPr="00DB6574">
        <w:rPr>
          <w:rFonts w:ascii="Times New Roman" w:hAnsi="Times New Roman"/>
          <w:sz w:val="24"/>
          <w:szCs w:val="24"/>
          <w:lang w:val="ky-KG"/>
        </w:rPr>
        <w:t>Бул токтомду аткаруу жагы Каргалык айыл өкмөтүнүн башчысы З.Э.Акуновага жүктөлсүн.</w:t>
      </w:r>
    </w:p>
    <w:p w:rsidR="00ED5FCB" w:rsidRPr="00DB6574" w:rsidRDefault="00ED5FCB" w:rsidP="00ED5FCB">
      <w:pPr>
        <w:pStyle w:val="a6"/>
        <w:numPr>
          <w:ilvl w:val="0"/>
          <w:numId w:val="6"/>
        </w:numPr>
        <w:spacing w:after="0" w:line="276" w:lineRule="auto"/>
        <w:jc w:val="both"/>
        <w:rPr>
          <w:rFonts w:ascii="Times New Roman" w:hAnsi="Times New Roman"/>
          <w:sz w:val="24"/>
          <w:szCs w:val="24"/>
          <w:lang w:val="ky-KG"/>
        </w:rPr>
      </w:pPr>
      <w:r w:rsidRPr="00DB6574">
        <w:rPr>
          <w:rFonts w:ascii="Times New Roman" w:hAnsi="Times New Roman"/>
          <w:sz w:val="24"/>
          <w:szCs w:val="24"/>
          <w:lang w:val="ky-KG"/>
        </w:rPr>
        <w:t xml:space="preserve">Бул токтомду көзөмөлдөө </w:t>
      </w:r>
      <w:r>
        <w:rPr>
          <w:rFonts w:ascii="Times New Roman" w:hAnsi="Times New Roman"/>
          <w:sz w:val="24"/>
          <w:szCs w:val="24"/>
          <w:lang w:val="ky-KG"/>
        </w:rPr>
        <w:t xml:space="preserve"> </w:t>
      </w:r>
      <w:r w:rsidRPr="00DB6574">
        <w:rPr>
          <w:rFonts w:ascii="Times New Roman" w:hAnsi="Times New Roman"/>
          <w:sz w:val="24"/>
          <w:szCs w:val="24"/>
          <w:lang w:val="ky-KG"/>
        </w:rPr>
        <w:t>жагы «Мыйзамдуулук, укук, жарандардын укугун жана кызыкчылыгын коргоо боюнча, депутаттык этика, мандат, регламент, маданият жана социалдык маселелер боюнча» туруктуу комиссиясынын төрайымы К.Мамыровага милдеттендирилсин.</w:t>
      </w:r>
    </w:p>
    <w:p w:rsidR="00ED5FCB" w:rsidRDefault="00ED5FCB" w:rsidP="00ED5FCB">
      <w:pPr>
        <w:pStyle w:val="a6"/>
        <w:spacing w:after="0" w:line="276" w:lineRule="auto"/>
        <w:ind w:left="780"/>
        <w:jc w:val="both"/>
        <w:rPr>
          <w:rFonts w:ascii="Times New Roman" w:hAnsi="Times New Roman"/>
          <w:sz w:val="24"/>
          <w:szCs w:val="24"/>
          <w:lang w:val="ky-KG"/>
        </w:rPr>
      </w:pPr>
    </w:p>
    <w:p w:rsidR="00ED5FCB" w:rsidRDefault="00ED5FCB" w:rsidP="00ED5FCB">
      <w:pPr>
        <w:pStyle w:val="a6"/>
        <w:spacing w:after="0" w:line="276" w:lineRule="auto"/>
        <w:ind w:left="780"/>
        <w:jc w:val="both"/>
        <w:rPr>
          <w:rFonts w:ascii="Times New Roman" w:hAnsi="Times New Roman"/>
          <w:sz w:val="24"/>
          <w:szCs w:val="24"/>
          <w:lang w:val="ky-KG"/>
        </w:rPr>
      </w:pPr>
    </w:p>
    <w:p w:rsidR="00ED5FCB" w:rsidRDefault="00ED5FCB" w:rsidP="00ED5FCB">
      <w:pPr>
        <w:pStyle w:val="a6"/>
        <w:spacing w:after="0" w:line="276" w:lineRule="auto"/>
        <w:ind w:left="780"/>
        <w:jc w:val="both"/>
        <w:rPr>
          <w:rFonts w:ascii="Times New Roman" w:hAnsi="Times New Roman"/>
          <w:sz w:val="24"/>
          <w:szCs w:val="24"/>
          <w:lang w:val="ky-KG"/>
        </w:rPr>
      </w:pPr>
    </w:p>
    <w:p w:rsidR="00ED5FCB" w:rsidRDefault="00ED5FCB" w:rsidP="00ED5FCB">
      <w:pPr>
        <w:pStyle w:val="a6"/>
        <w:spacing w:after="0" w:line="240" w:lineRule="auto"/>
        <w:ind w:left="780"/>
        <w:jc w:val="both"/>
        <w:rPr>
          <w:rFonts w:ascii="Times New Roman" w:hAnsi="Times New Roman"/>
          <w:sz w:val="24"/>
          <w:szCs w:val="24"/>
          <w:lang w:val="ky-KG"/>
        </w:rPr>
      </w:pPr>
    </w:p>
    <w:p w:rsidR="00ED5FCB" w:rsidRDefault="00ED5FCB" w:rsidP="00ED5FCB">
      <w:pPr>
        <w:pStyle w:val="a6"/>
        <w:spacing w:after="0" w:line="240" w:lineRule="auto"/>
        <w:ind w:left="780"/>
        <w:jc w:val="both"/>
        <w:rPr>
          <w:rFonts w:ascii="Times New Roman" w:hAnsi="Times New Roman"/>
          <w:sz w:val="24"/>
          <w:szCs w:val="24"/>
          <w:lang w:val="ky-KG"/>
        </w:rPr>
      </w:pPr>
    </w:p>
    <w:p w:rsidR="00ED5FCB" w:rsidRPr="00DB6574" w:rsidRDefault="00ED5FCB" w:rsidP="00ED5FCB">
      <w:pPr>
        <w:pStyle w:val="a6"/>
        <w:spacing w:after="0" w:line="240" w:lineRule="auto"/>
        <w:ind w:left="780"/>
        <w:jc w:val="both"/>
        <w:rPr>
          <w:rFonts w:ascii="Times New Roman" w:hAnsi="Times New Roman"/>
          <w:sz w:val="24"/>
          <w:szCs w:val="24"/>
          <w:lang w:val="ky-KG"/>
        </w:rPr>
      </w:pPr>
    </w:p>
    <w:p w:rsidR="00ED5FCB" w:rsidRPr="007F3984" w:rsidRDefault="00ED5FCB" w:rsidP="00ED5FCB">
      <w:pPr>
        <w:rPr>
          <w:rFonts w:ascii="Times New Roman" w:hAnsi="Times New Roman"/>
          <w:b/>
          <w:sz w:val="24"/>
          <w:szCs w:val="24"/>
          <w:lang w:val="ky-KG"/>
        </w:rPr>
      </w:pPr>
      <w:r w:rsidRPr="00DB6574">
        <w:rPr>
          <w:sz w:val="24"/>
          <w:szCs w:val="24"/>
          <w:lang w:val="ky-KG"/>
        </w:rPr>
        <w:t xml:space="preserve"> </w:t>
      </w:r>
      <w:r w:rsidRPr="007F3984">
        <w:rPr>
          <w:rFonts w:ascii="Times New Roman" w:hAnsi="Times New Roman"/>
          <w:b/>
          <w:sz w:val="24"/>
          <w:szCs w:val="24"/>
          <w:lang w:val="ky-KG"/>
        </w:rPr>
        <w:t xml:space="preserve">Каргалык  айылдык  кеңешинин төрагасы            </w:t>
      </w:r>
      <w:r>
        <w:rPr>
          <w:rFonts w:ascii="Times New Roman" w:hAnsi="Times New Roman"/>
          <w:b/>
          <w:sz w:val="24"/>
          <w:szCs w:val="24"/>
          <w:lang w:val="ky-KG"/>
        </w:rPr>
        <w:t xml:space="preserve">                               </w:t>
      </w:r>
      <w:r w:rsidRPr="007F3984">
        <w:rPr>
          <w:rFonts w:ascii="Times New Roman" w:hAnsi="Times New Roman"/>
          <w:b/>
          <w:sz w:val="24"/>
          <w:szCs w:val="24"/>
          <w:lang w:val="ky-KG"/>
        </w:rPr>
        <w:t xml:space="preserve">Т.И.Токтоболотов     </w:t>
      </w:r>
    </w:p>
    <w:p w:rsidR="00ED5FCB" w:rsidRDefault="00ED5FCB" w:rsidP="00ED5FCB">
      <w:pPr>
        <w:rPr>
          <w:rFonts w:ascii="Times New Roman" w:hAnsi="Times New Roman"/>
          <w:sz w:val="24"/>
          <w:szCs w:val="24"/>
          <w:lang w:val="ky-KG"/>
        </w:rPr>
      </w:pPr>
    </w:p>
    <w:p w:rsidR="00ED5FCB" w:rsidRDefault="00ED5FCB" w:rsidP="00ED5FCB">
      <w:pPr>
        <w:rPr>
          <w:rFonts w:ascii="Times New Roman" w:hAnsi="Times New Roman"/>
          <w:sz w:val="24"/>
          <w:szCs w:val="24"/>
          <w:lang w:val="ky-KG"/>
        </w:rPr>
      </w:pPr>
    </w:p>
    <w:p w:rsidR="00ED5FCB" w:rsidRDefault="00ED5FCB" w:rsidP="00ED5FCB">
      <w:pPr>
        <w:rPr>
          <w:rFonts w:ascii="Times New Roman" w:hAnsi="Times New Roman"/>
          <w:sz w:val="24"/>
          <w:szCs w:val="24"/>
          <w:lang w:val="ky-KG"/>
        </w:rPr>
      </w:pPr>
    </w:p>
    <w:p w:rsidR="00ED5FCB" w:rsidRDefault="00ED5FCB" w:rsidP="00ED5FCB">
      <w:pPr>
        <w:rPr>
          <w:rFonts w:ascii="Times New Roman" w:hAnsi="Times New Roman"/>
          <w:sz w:val="24"/>
          <w:szCs w:val="24"/>
          <w:lang w:val="ky-KG"/>
        </w:rPr>
      </w:pPr>
    </w:p>
    <w:p w:rsidR="0048237B" w:rsidRPr="00392587" w:rsidRDefault="0048237B" w:rsidP="00F66577">
      <w:pPr>
        <w:spacing w:after="0" w:line="240" w:lineRule="auto"/>
        <w:jc w:val="both"/>
        <w:rPr>
          <w:rFonts w:ascii="Times New Roman" w:hAnsi="Times New Roman"/>
          <w:b/>
          <w:sz w:val="24"/>
          <w:szCs w:val="24"/>
          <w:lang w:val="ky-KG"/>
        </w:rPr>
      </w:pPr>
      <w:bookmarkStart w:id="0" w:name="_GoBack"/>
      <w:bookmarkEnd w:id="0"/>
    </w:p>
    <w:sectPr w:rsidR="0048237B" w:rsidRPr="0039258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7B643C"/>
    <w:multiLevelType w:val="hybridMultilevel"/>
    <w:tmpl w:val="7508182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C283AA2"/>
    <w:multiLevelType w:val="hybridMultilevel"/>
    <w:tmpl w:val="E9364A26"/>
    <w:lvl w:ilvl="0" w:tplc="0419000F">
      <w:start w:val="1"/>
      <w:numFmt w:val="decimal"/>
      <w:lvlText w:val="%1."/>
      <w:lvlJc w:val="left"/>
      <w:pPr>
        <w:ind w:left="780" w:hanging="360"/>
      </w:p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2">
    <w:nsid w:val="3DA76E81"/>
    <w:multiLevelType w:val="hybridMultilevel"/>
    <w:tmpl w:val="45F09656"/>
    <w:lvl w:ilvl="0" w:tplc="0419000F">
      <w:start w:val="1"/>
      <w:numFmt w:val="decimal"/>
      <w:lvlText w:val="%1."/>
      <w:lvlJc w:val="left"/>
      <w:pPr>
        <w:ind w:left="644" w:hanging="360"/>
      </w:p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
    <w:nsid w:val="455634D5"/>
    <w:multiLevelType w:val="hybridMultilevel"/>
    <w:tmpl w:val="9C945300"/>
    <w:lvl w:ilvl="0" w:tplc="982C73E2">
      <w:start w:val="1"/>
      <w:numFmt w:val="decimal"/>
      <w:lvlText w:val="%1."/>
      <w:lvlJc w:val="left"/>
      <w:pPr>
        <w:ind w:left="720" w:hanging="360"/>
      </w:pPr>
      <w:rPr>
        <w:rFonts w:hint="default"/>
        <w:b/>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569B44A5"/>
    <w:multiLevelType w:val="hybridMultilevel"/>
    <w:tmpl w:val="DC265856"/>
    <w:lvl w:ilvl="0" w:tplc="48D0B174">
      <w:start w:val="1"/>
      <w:numFmt w:val="decimal"/>
      <w:lvlText w:val="%1."/>
      <w:lvlJc w:val="left"/>
      <w:pPr>
        <w:ind w:left="660" w:hanging="360"/>
      </w:pPr>
      <w:rPr>
        <w:rFonts w:eastAsia="Calibri" w:hint="default"/>
        <w:b w:val="0"/>
      </w:rPr>
    </w:lvl>
    <w:lvl w:ilvl="1" w:tplc="04190019" w:tentative="1">
      <w:start w:val="1"/>
      <w:numFmt w:val="lowerLetter"/>
      <w:lvlText w:val="%2."/>
      <w:lvlJc w:val="left"/>
      <w:pPr>
        <w:ind w:left="1380" w:hanging="360"/>
      </w:pPr>
    </w:lvl>
    <w:lvl w:ilvl="2" w:tplc="0419001B" w:tentative="1">
      <w:start w:val="1"/>
      <w:numFmt w:val="lowerRoman"/>
      <w:lvlText w:val="%3."/>
      <w:lvlJc w:val="right"/>
      <w:pPr>
        <w:ind w:left="2100" w:hanging="180"/>
      </w:pPr>
    </w:lvl>
    <w:lvl w:ilvl="3" w:tplc="0419000F" w:tentative="1">
      <w:start w:val="1"/>
      <w:numFmt w:val="decimal"/>
      <w:lvlText w:val="%4."/>
      <w:lvlJc w:val="left"/>
      <w:pPr>
        <w:ind w:left="2820" w:hanging="360"/>
      </w:pPr>
    </w:lvl>
    <w:lvl w:ilvl="4" w:tplc="04190019" w:tentative="1">
      <w:start w:val="1"/>
      <w:numFmt w:val="lowerLetter"/>
      <w:lvlText w:val="%5."/>
      <w:lvlJc w:val="left"/>
      <w:pPr>
        <w:ind w:left="3540" w:hanging="360"/>
      </w:pPr>
    </w:lvl>
    <w:lvl w:ilvl="5" w:tplc="0419001B" w:tentative="1">
      <w:start w:val="1"/>
      <w:numFmt w:val="lowerRoman"/>
      <w:lvlText w:val="%6."/>
      <w:lvlJc w:val="right"/>
      <w:pPr>
        <w:ind w:left="4260" w:hanging="180"/>
      </w:pPr>
    </w:lvl>
    <w:lvl w:ilvl="6" w:tplc="0419000F" w:tentative="1">
      <w:start w:val="1"/>
      <w:numFmt w:val="decimal"/>
      <w:lvlText w:val="%7."/>
      <w:lvlJc w:val="left"/>
      <w:pPr>
        <w:ind w:left="4980" w:hanging="360"/>
      </w:pPr>
    </w:lvl>
    <w:lvl w:ilvl="7" w:tplc="04190019" w:tentative="1">
      <w:start w:val="1"/>
      <w:numFmt w:val="lowerLetter"/>
      <w:lvlText w:val="%8."/>
      <w:lvlJc w:val="left"/>
      <w:pPr>
        <w:ind w:left="5700" w:hanging="360"/>
      </w:pPr>
    </w:lvl>
    <w:lvl w:ilvl="8" w:tplc="0419001B" w:tentative="1">
      <w:start w:val="1"/>
      <w:numFmt w:val="lowerRoman"/>
      <w:lvlText w:val="%9."/>
      <w:lvlJc w:val="right"/>
      <w:pPr>
        <w:ind w:left="6420" w:hanging="180"/>
      </w:pPr>
    </w:lvl>
  </w:abstractNum>
  <w:abstractNum w:abstractNumId="5">
    <w:nsid w:val="5C660C91"/>
    <w:multiLevelType w:val="hybridMultilevel"/>
    <w:tmpl w:val="9E1E7C1C"/>
    <w:lvl w:ilvl="0" w:tplc="3B58F214">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0"/>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785F"/>
    <w:rsid w:val="00392587"/>
    <w:rsid w:val="003B5010"/>
    <w:rsid w:val="0048237B"/>
    <w:rsid w:val="0067785F"/>
    <w:rsid w:val="008E3733"/>
    <w:rsid w:val="00ED5FCB"/>
    <w:rsid w:val="00F665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3733"/>
    <w:pPr>
      <w:spacing w:after="160" w:line="259"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8E3733"/>
    <w:pPr>
      <w:spacing w:after="0" w:line="240" w:lineRule="auto"/>
    </w:pPr>
    <w:rPr>
      <w:rFonts w:ascii="Calibri" w:eastAsia="Times New Roman" w:hAnsi="Calibri" w:cs="Times New Roman"/>
      <w:lang w:eastAsia="ru-RU"/>
    </w:rPr>
  </w:style>
  <w:style w:type="character" w:customStyle="1" w:styleId="a4">
    <w:name w:val="Без интервала Знак"/>
    <w:link w:val="a3"/>
    <w:uiPriority w:val="99"/>
    <w:rsid w:val="008E3733"/>
    <w:rPr>
      <w:rFonts w:ascii="Calibri" w:eastAsia="Times New Roman" w:hAnsi="Calibri" w:cs="Times New Roman"/>
      <w:lang w:eastAsia="ru-RU"/>
    </w:rPr>
  </w:style>
  <w:style w:type="character" w:customStyle="1" w:styleId="y2iqfc">
    <w:name w:val="y2iqfc"/>
    <w:rsid w:val="008E3733"/>
  </w:style>
  <w:style w:type="character" w:styleId="a5">
    <w:name w:val="Hyperlink"/>
    <w:uiPriority w:val="99"/>
    <w:unhideWhenUsed/>
    <w:rsid w:val="008E3733"/>
    <w:rPr>
      <w:color w:val="0000FF"/>
      <w:u w:val="single"/>
    </w:rPr>
  </w:style>
  <w:style w:type="paragraph" w:styleId="a6">
    <w:name w:val="List Paragraph"/>
    <w:basedOn w:val="a"/>
    <w:uiPriority w:val="34"/>
    <w:qFormat/>
    <w:rsid w:val="00392587"/>
    <w:pPr>
      <w:ind w:left="720"/>
      <w:contextualSpacing/>
    </w:pPr>
  </w:style>
  <w:style w:type="paragraph" w:customStyle="1" w:styleId="1">
    <w:name w:val="Без интервала1"/>
    <w:uiPriority w:val="99"/>
    <w:rsid w:val="00ED5FCB"/>
    <w:pPr>
      <w:spacing w:after="0" w:line="240" w:lineRule="auto"/>
    </w:pPr>
    <w:rPr>
      <w:rFonts w:ascii="Calibri" w:eastAsia="Times New Roman" w:hAnsi="Calibri" w:cs="Times New Roman"/>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3733"/>
    <w:pPr>
      <w:spacing w:after="160" w:line="259"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8E3733"/>
    <w:pPr>
      <w:spacing w:after="0" w:line="240" w:lineRule="auto"/>
    </w:pPr>
    <w:rPr>
      <w:rFonts w:ascii="Calibri" w:eastAsia="Times New Roman" w:hAnsi="Calibri" w:cs="Times New Roman"/>
      <w:lang w:eastAsia="ru-RU"/>
    </w:rPr>
  </w:style>
  <w:style w:type="character" w:customStyle="1" w:styleId="a4">
    <w:name w:val="Без интервала Знак"/>
    <w:link w:val="a3"/>
    <w:uiPriority w:val="99"/>
    <w:rsid w:val="008E3733"/>
    <w:rPr>
      <w:rFonts w:ascii="Calibri" w:eastAsia="Times New Roman" w:hAnsi="Calibri" w:cs="Times New Roman"/>
      <w:lang w:eastAsia="ru-RU"/>
    </w:rPr>
  </w:style>
  <w:style w:type="character" w:customStyle="1" w:styleId="y2iqfc">
    <w:name w:val="y2iqfc"/>
    <w:rsid w:val="008E3733"/>
  </w:style>
  <w:style w:type="character" w:styleId="a5">
    <w:name w:val="Hyperlink"/>
    <w:uiPriority w:val="99"/>
    <w:unhideWhenUsed/>
    <w:rsid w:val="008E3733"/>
    <w:rPr>
      <w:color w:val="0000FF"/>
      <w:u w:val="single"/>
    </w:rPr>
  </w:style>
  <w:style w:type="paragraph" w:styleId="a6">
    <w:name w:val="List Paragraph"/>
    <w:basedOn w:val="a"/>
    <w:uiPriority w:val="34"/>
    <w:qFormat/>
    <w:rsid w:val="00392587"/>
    <w:pPr>
      <w:ind w:left="720"/>
      <w:contextualSpacing/>
    </w:pPr>
  </w:style>
  <w:style w:type="paragraph" w:customStyle="1" w:styleId="1">
    <w:name w:val="Без интервала1"/>
    <w:uiPriority w:val="99"/>
    <w:rsid w:val="00ED5FCB"/>
    <w:pPr>
      <w:spacing w:after="0" w:line="240" w:lineRule="auto"/>
    </w:pPr>
    <w:rPr>
      <w:rFonts w:ascii="Calibri" w:eastAsia="Times New Roman" w:hAnsi="Calibri" w:cs="Times New Roman"/>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kargalyk.gov.k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653</Words>
  <Characters>3724</Characters>
  <Application>Microsoft Office Word</Application>
  <DocSecurity>0</DocSecurity>
  <Lines>31</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4369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JN</dc:creator>
  <cp:lastModifiedBy>JN</cp:lastModifiedBy>
  <cp:revision>2</cp:revision>
  <dcterms:created xsi:type="dcterms:W3CDTF">2024-07-10T05:51:00Z</dcterms:created>
  <dcterms:modified xsi:type="dcterms:W3CDTF">2024-07-10T05:51:00Z</dcterms:modified>
</cp:coreProperties>
</file>